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68BE5" w14:textId="77777777" w:rsidR="006566CD" w:rsidRDefault="00000000">
      <w:pPr>
        <w:spacing w:line="240" w:lineRule="auto"/>
        <w:ind w:left="3540" w:firstLine="708"/>
        <w:jc w:val="right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Załącznik nr 7.1 do SWZ</w:t>
      </w:r>
    </w:p>
    <w:p w14:paraId="5394AF01" w14:textId="3FF3A4E2" w:rsidR="00D05B91" w:rsidRDefault="00D05B91" w:rsidP="00D05B91">
      <w:pPr>
        <w:spacing w:line="240" w:lineRule="auto"/>
        <w:jc w:val="center"/>
        <w:rPr>
          <w:b/>
          <w:bCs/>
          <w:sz w:val="28"/>
          <w:szCs w:val="28"/>
        </w:rPr>
      </w:pPr>
      <w:r w:rsidRPr="002C53FD">
        <w:rPr>
          <w:b/>
          <w:bCs/>
          <w:sz w:val="28"/>
          <w:szCs w:val="28"/>
        </w:rPr>
        <w:t>Zakup sprzętu biurowego i komputerowego na potrzeby projektu "Cyberbezpieczna Gmina Pszczółki"</w:t>
      </w:r>
    </w:p>
    <w:p w14:paraId="797FB0E2" w14:textId="7BEF6FBB" w:rsidR="00D05B91" w:rsidRDefault="00124E95" w:rsidP="00D05B91">
      <w:pPr>
        <w:spacing w:line="240" w:lineRule="auto"/>
      </w:pPr>
      <w:r>
        <w:rPr>
          <w:b/>
          <w:bCs/>
          <w:sz w:val="28"/>
          <w:szCs w:val="28"/>
        </w:rPr>
        <w:t xml:space="preserve">Zadanie </w:t>
      </w:r>
      <w:r w:rsidR="00D05B91">
        <w:rPr>
          <w:b/>
          <w:bCs/>
          <w:sz w:val="28"/>
          <w:szCs w:val="28"/>
        </w:rPr>
        <w:t>I – Dostawa serwerów , pamięci masowej i zasilaczy awaryjnych</w:t>
      </w:r>
    </w:p>
    <w:p w14:paraId="7F711975" w14:textId="78213623" w:rsidR="006566CD" w:rsidRDefault="00000000">
      <w:pPr>
        <w:pStyle w:val="Nagwek2"/>
        <w:numPr>
          <w:ilvl w:val="0"/>
          <w:numId w:val="75"/>
        </w:numPr>
      </w:pPr>
      <w:r>
        <w:t>Serwer nr 1 –</w:t>
      </w:r>
      <w:r>
        <w:rPr>
          <w:color w:val="000000"/>
        </w:rPr>
        <w:t xml:space="preserve"> 1 szt</w:t>
      </w:r>
      <w:r>
        <w:t>. (UG)</w:t>
      </w:r>
    </w:p>
    <w:tbl>
      <w:tblPr>
        <w:tblW w:w="8985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99"/>
        <w:gridCol w:w="7286"/>
      </w:tblGrid>
      <w:tr w:rsidR="006566CD" w14:paraId="4951633A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911F" w14:textId="77777777" w:rsidR="006566CD" w:rsidRDefault="00000000">
            <w:pPr>
              <w:spacing w:after="0" w:line="240" w:lineRule="auto"/>
              <w:jc w:val="center"/>
            </w:pPr>
            <w:r>
              <w:rPr>
                <w:rFonts w:cs="Calibri"/>
                <w:b/>
              </w:rPr>
              <w:t>Nazwa komponentu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E103B" w14:textId="77777777" w:rsidR="006566CD" w:rsidRDefault="00000000">
            <w:pPr>
              <w:spacing w:after="0" w:line="240" w:lineRule="auto"/>
              <w:ind w:left="-71"/>
              <w:jc w:val="center"/>
            </w:pPr>
            <w:r>
              <w:rPr>
                <w:rFonts w:cs="Calibri"/>
                <w:b/>
              </w:rPr>
              <w:t>Wymagane minimalne parametry techniczne</w:t>
            </w:r>
          </w:p>
        </w:tc>
      </w:tr>
      <w:tr w:rsidR="006566CD" w14:paraId="11322C86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87FF6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Obudowa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1DCAE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Typu RACK, wysokość maksymalnie 2U;</w:t>
            </w:r>
          </w:p>
          <w:p w14:paraId="1BEBD0A9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Szyny umożliwiające wysunięcie serwera z szafy rack;</w:t>
            </w:r>
          </w:p>
          <w:p w14:paraId="40B0A7E1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Możliwość zainstalowania minimum 12 dysków twardych hot 3,5”</w:t>
            </w:r>
          </w:p>
          <w:p w14:paraId="54253D53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Zainstalowane fizyczne zabezpieczenie (np. na klucz lub elektrozamek) uniemożliwiające fizyczny dostęp do dysków twardych;</w:t>
            </w:r>
          </w:p>
          <w:p w14:paraId="49F683FC" w14:textId="2D358895" w:rsidR="006566CD" w:rsidRPr="0098550F" w:rsidRDefault="00000000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Wysuwanie serwera do celów serwisowych wraz z organizatorem kabli.</w:t>
            </w:r>
          </w:p>
        </w:tc>
      </w:tr>
      <w:tr w:rsidR="006566CD" w14:paraId="2200C4D0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2B937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Płyta główna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85716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Wyprodukowana i zaprojektowana przez producenta serwera;</w:t>
            </w:r>
          </w:p>
          <w:p w14:paraId="5C61B43E" w14:textId="1984ADE7" w:rsidR="006566CD" w:rsidRDefault="00000000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Możliwość instalacji procesorów 60-rdzeniowych</w:t>
            </w:r>
            <w:r w:rsidR="00254920">
              <w:rPr>
                <w:rFonts w:eastAsia="Times New Roman" w:cs="Calibri"/>
                <w:lang w:eastAsia="pl-PL"/>
              </w:rPr>
              <w:t>;</w:t>
            </w:r>
          </w:p>
          <w:p w14:paraId="2B4C92C7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Zainstalowany moduł TPM 2.0;</w:t>
            </w:r>
          </w:p>
          <w:p w14:paraId="4316D319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theme="minorHAnsi"/>
                <w:lang w:eastAsia="pl-PL"/>
              </w:rPr>
              <w:t>32 gniazda pamięci RAM;</w:t>
            </w:r>
          </w:p>
          <w:p w14:paraId="5A4EF458" w14:textId="2209EBDC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theme="minorHAnsi"/>
                <w:lang w:eastAsia="pl-PL"/>
              </w:rPr>
              <w:t>Obsługa 8 TB pamięci RAM DDR5;</w:t>
            </w:r>
          </w:p>
        </w:tc>
      </w:tr>
      <w:tr w:rsidR="006566CD" w14:paraId="721B86E4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B282C" w14:textId="77777777" w:rsidR="006566CD" w:rsidRDefault="00000000">
            <w:pPr>
              <w:spacing w:after="0" w:line="240" w:lineRule="auto"/>
            </w:pPr>
            <w:r>
              <w:rPr>
                <w:rFonts w:cs="Calibri"/>
              </w:rPr>
              <w:t>Procesor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0D3D5" w14:textId="02D84AA4" w:rsidR="006566CD" w:rsidRDefault="00000000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Zainstalowany procesor/procesory  osiągający/ce wynik  3</w:t>
            </w:r>
            <w:r w:rsidR="005912E0">
              <w:rPr>
                <w:rFonts w:ascii="Calibri" w:hAnsi="Calibri" w:cs="Calibri"/>
                <w:sz w:val="22"/>
                <w:szCs w:val="22"/>
              </w:rPr>
              <w:t>50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00 w teście PassMark CPU Mark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załączyć do oferty wydruk ze strony </w:t>
            </w:r>
            <w:hyperlink r:id="rId7">
              <w:r w:rsidR="006566CD">
                <w:rPr>
                  <w:rStyle w:val="Hipercze"/>
                  <w:rFonts w:ascii="Calibri" w:hAnsi="Calibri" w:cs="Calibri"/>
                  <w:b/>
                  <w:sz w:val="22"/>
                  <w:szCs w:val="22"/>
                </w:rPr>
                <w:t>www.cpubenchmark.net</w:t>
              </w:r>
            </w:hyperlink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lub </w:t>
            </w:r>
            <w:hyperlink r:id="rId8">
              <w:r w:rsidR="006566CD">
                <w:rPr>
                  <w:rStyle w:val="Hipercze"/>
                  <w:rFonts w:ascii="Calibri" w:hAnsi="Calibri" w:cs="Calibri"/>
                  <w:b/>
                  <w:sz w:val="22"/>
                  <w:szCs w:val="22"/>
                </w:rPr>
                <w:t>www.passmark.com</w:t>
              </w:r>
            </w:hyperlink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6566CD" w14:paraId="53D2EAA4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2C40D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Pamięć RAM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7FDDD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256 GB DDR5 4800MT/s; Po instalacji powinna zostać przynajmniej połowa banków wolnych.</w:t>
            </w:r>
          </w:p>
        </w:tc>
      </w:tr>
      <w:tr w:rsidR="006566CD" w14:paraId="374057FD" w14:textId="77777777">
        <w:trPr>
          <w:trHeight w:val="126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069DF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Kontrolery LAN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771D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lang w:eastAsia="pl-PL"/>
              </w:rPr>
              <w:t>Interfejsy LAN, nie zajmujące żadnego z dostępnych slotów PCI Express:</w:t>
            </w:r>
          </w:p>
          <w:p w14:paraId="69686AF9" w14:textId="3566338B" w:rsidR="006566CD" w:rsidRDefault="00623EF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2 x 1Gbit Base-T;</w:t>
            </w:r>
          </w:p>
          <w:p w14:paraId="636510BF" w14:textId="4E0545E9" w:rsidR="006566CD" w:rsidRDefault="00000000" w:rsidP="00623EF9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2 x 10Gbit SFP+ razem z wkładkami  multimod</w:t>
            </w:r>
            <w:r w:rsidR="00623EF9">
              <w:rPr>
                <w:rFonts w:eastAsia="Times New Roman" w:cs="Calibri"/>
                <w:lang w:eastAsia="pl-PL"/>
              </w:rPr>
              <w:t>;</w:t>
            </w:r>
          </w:p>
        </w:tc>
      </w:tr>
      <w:tr w:rsidR="006566CD" w14:paraId="402BB1AE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C4E44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Kontrolery I/O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359DF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Kontroler SAS RAID dla dysków wewnętrznych posiadający 4GB pamięci cache, obsługujący poziomy RAID: 0,1,10,5,50,6,60;</w:t>
            </w:r>
          </w:p>
        </w:tc>
      </w:tr>
      <w:tr w:rsidR="006566CD" w14:paraId="46B32D56" w14:textId="77777777">
        <w:trPr>
          <w:trHeight w:val="284"/>
        </w:trPr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C28BD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‍</w:t>
            </w:r>
            <w:r>
              <w:rPr>
                <w:rFonts w:cs="Calibri"/>
                <w:bCs/>
                <w:kern w:val="2"/>
              </w:rPr>
              <w:t>Dyski twarde</w:t>
            </w:r>
          </w:p>
        </w:tc>
        <w:tc>
          <w:tcPr>
            <w:tcW w:w="7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D444" w14:textId="77777777" w:rsidR="006566CD" w:rsidRDefault="00000000">
            <w:pPr>
              <w:spacing w:after="0" w:line="240" w:lineRule="auto"/>
              <w:jc w:val="both"/>
            </w:pPr>
            <w:r>
              <w:t>12 x 18 TB (HDD, 7200 obr./min, SATA 6 Gb/s, 3.5″, Hot-Plug)</w:t>
            </w:r>
          </w:p>
        </w:tc>
      </w:tr>
      <w:tr w:rsidR="006566CD" w14:paraId="68F16383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F272A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Porty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E57D1" w14:textId="2D22D8B2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Zintegrowana karta graficzna ze złączem VGA;</w:t>
            </w:r>
          </w:p>
          <w:p w14:paraId="43ABB36F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Min. 2 porty USB 3.0 dostępne z tyłu serwera;</w:t>
            </w:r>
          </w:p>
          <w:p w14:paraId="2D0F803E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Min. 1 port usb 3.0 na panelu przednim;</w:t>
            </w:r>
          </w:p>
          <w:p w14:paraId="46B798F9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Opcjonalny port serial, możliwość wykorzystania portu serial do zarządzania serwerem;</w:t>
            </w:r>
          </w:p>
          <w:p w14:paraId="0C74691E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Ilość dostępnych złącz USB nie może być osiągnięta poprzez stosowanie zewnętrznych przejściówek, rozgałęziaczy czy dodatkowych kart rozszerzeń zajmujących jakikolwiek slot PCI Express i/lub USB serwera.</w:t>
            </w:r>
          </w:p>
        </w:tc>
      </w:tr>
      <w:tr w:rsidR="006566CD" w14:paraId="354C8DDA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37A99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Zasilanie,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B0AB4" w14:textId="77777777" w:rsidR="00C67BAC" w:rsidRDefault="00000000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Redundantne (min. 2) zasilacze hotplug  (klasa 80 plus Titanium) o mocy </w:t>
            </w:r>
            <w:r w:rsidR="00C67BAC">
              <w:rPr>
                <w:rFonts w:eastAsia="Times New Roman" w:cs="Calibri"/>
                <w:lang w:eastAsia="pl-PL"/>
              </w:rPr>
              <w:t>11</w:t>
            </w:r>
            <w:r>
              <w:rPr>
                <w:rFonts w:eastAsia="Times New Roman" w:cs="Calibri"/>
                <w:lang w:eastAsia="pl-PL"/>
              </w:rPr>
              <w:t>00W</w:t>
            </w:r>
            <w:r w:rsidR="00C67BAC">
              <w:rPr>
                <w:rFonts w:eastAsia="Times New Roman" w:cs="Calibri"/>
                <w:lang w:eastAsia="pl-PL"/>
              </w:rPr>
              <w:t xml:space="preserve"> każdy</w:t>
            </w:r>
            <w:r>
              <w:rPr>
                <w:rFonts w:eastAsia="Times New Roman" w:cs="Calibri"/>
                <w:lang w:eastAsia="pl-PL"/>
              </w:rPr>
              <w:t>;</w:t>
            </w:r>
          </w:p>
          <w:p w14:paraId="42030989" w14:textId="63967933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Serwer może pracować na jednym zasilaczu.</w:t>
            </w:r>
          </w:p>
          <w:p w14:paraId="0991B154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kern w:val="2"/>
                <w:lang w:eastAsia="pl-PL"/>
              </w:rPr>
              <w:lastRenderedPageBreak/>
              <w:t>W komplecie 2 x przewód zasilający C13/C14 o długości min. 4m.</w:t>
            </w:r>
          </w:p>
        </w:tc>
      </w:tr>
      <w:tr w:rsidR="006566CD" w14:paraId="24CBB00F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AAFB9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lastRenderedPageBreak/>
              <w:t>Zarządzanie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429A4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Wbudowane diody informacyjne lub wyświetlacz informujące o stanie serwera - system przewidywania i rozpoznawania awarii;</w:t>
            </w:r>
          </w:p>
          <w:p w14:paraId="7F9E65D2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Informacja o statusie pracy (poprawny, przewidywana usterka lub usterka) następujących komponentów:</w:t>
            </w:r>
          </w:p>
          <w:p w14:paraId="7AB5230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kart rozszerzeń zainstalowanych w dowolnym  slocie PCI Express;</w:t>
            </w:r>
          </w:p>
          <w:p w14:paraId="120E63A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procesora;</w:t>
            </w:r>
          </w:p>
          <w:p w14:paraId="4D11742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pamięci RAM z dokładnością umożliwiającą jednoznaczną identyfikację uszkodzonego modułu pamięci RAM;</w:t>
            </w:r>
          </w:p>
          <w:p w14:paraId="31A1D36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status karty zarządzającej serwera;</w:t>
            </w:r>
          </w:p>
          <w:p w14:paraId="283740E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wentylatory;</w:t>
            </w:r>
          </w:p>
          <w:p w14:paraId="6AC2944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bateria podtrzymująca ustawienia BIOS płyty głównej;</w:t>
            </w:r>
          </w:p>
          <w:p w14:paraId="45BF028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zasilacze;</w:t>
            </w:r>
          </w:p>
          <w:p w14:paraId="4BD1626A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Zintegrowany z płytą główną kontroler sprzętowy zdalnego zarządzania zgodny z IPMI 2.0 o funkcjonalnościach:</w:t>
            </w:r>
          </w:p>
          <w:p w14:paraId="3AB9672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Zarządzanie, zdalny restart serwera;</w:t>
            </w:r>
          </w:p>
          <w:p w14:paraId="75B6490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Dostęp poprzez przeglądarkę Web, SSH;</w:t>
            </w:r>
          </w:p>
          <w:p w14:paraId="6D1CB54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mocą i jej zużyciem oraz monitoring zużycia energii;</w:t>
            </w:r>
          </w:p>
          <w:p w14:paraId="0162A0D6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alarmami (zdarzenia poprzez SNMP);</w:t>
            </w:r>
          </w:p>
          <w:p w14:paraId="3FC0EEF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Możliwość przejęcia konsoli tekstowej;</w:t>
            </w:r>
          </w:p>
          <w:p w14:paraId="679C1634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Przekierowanie konsoli graficznej na poziomie sprzętowym oraz możliwość montowania zdalnych napędów i ich obrazów na poziomie sprzętowym (cyfrowy KVM);</w:t>
            </w:r>
          </w:p>
          <w:p w14:paraId="6A0CAF1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serwerów proxy (autentykacja);</w:t>
            </w:r>
          </w:p>
          <w:p w14:paraId="03A5FC4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VLAN;</w:t>
            </w:r>
          </w:p>
          <w:p w14:paraId="11CBA0A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protokołu LDAP;</w:t>
            </w:r>
          </w:p>
          <w:p w14:paraId="4BDF32B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Synchronizacja czasu poprzez protokół NTP;</w:t>
            </w:r>
          </w:p>
          <w:p w14:paraId="4CA9364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Możliwość backupu i odtwarzania ustawień bios serwera oraz ustawień karty zarządzającej;</w:t>
            </w:r>
          </w:p>
          <w:p w14:paraId="12930FB1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Dedykowana karta LAN 1 Gb/s;</w:t>
            </w:r>
          </w:p>
          <w:p w14:paraId="2ECDB5FE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Dedykowane złącze RJ-45 do komunikacji wyłącznie z kontrolerem zdalnego zarządzania z możliwością przeniesienia tej komunikacji na inną kartę sieciową współdzieloną z systemem operacyjnym;</w:t>
            </w:r>
          </w:p>
        </w:tc>
      </w:tr>
      <w:tr w:rsidR="006566CD" w14:paraId="76D990F4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E00AC" w14:textId="77777777" w:rsidR="006566CD" w:rsidRDefault="00000000">
            <w:pPr>
              <w:spacing w:after="0" w:line="240" w:lineRule="auto"/>
              <w:jc w:val="both"/>
            </w:pPr>
            <w:r>
              <w:t>System operacyjny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9C6D" w14:textId="77777777" w:rsidR="006566CD" w:rsidRDefault="00000000">
            <w:pPr>
              <w:spacing w:after="0" w:line="240" w:lineRule="auto"/>
              <w:jc w:val="both"/>
            </w:pPr>
            <w:r>
              <w:t>Ze względu na obecnie wykorzystywane oprogramowanie w urzędzie oraz zapewnienie kompatybilności system operacyjny musi być:</w:t>
            </w:r>
          </w:p>
          <w:p w14:paraId="6A69E88C" w14:textId="1D9F2FE4" w:rsidR="006566CD" w:rsidRDefault="00000000">
            <w:pPr>
              <w:spacing w:after="0" w:line="240" w:lineRule="auto"/>
              <w:jc w:val="both"/>
            </w:pPr>
            <w:r>
              <w:t xml:space="preserve">Odpowiednia ilość licencji Windows Server 2022 lub 2025 Standard na wszystkie rdzenie w serwerze dająca możliwość uruchomienia </w:t>
            </w:r>
            <w:r w:rsidR="00963BE8">
              <w:t>4</w:t>
            </w:r>
            <w:r>
              <w:t xml:space="preserve"> maszyn wirtualnych z Windows serwer Standard 2022 lub 2025.</w:t>
            </w:r>
          </w:p>
          <w:p w14:paraId="7C0B32B9" w14:textId="77777777" w:rsidR="006566CD" w:rsidRDefault="00000000">
            <w:pPr>
              <w:spacing w:after="0" w:line="240" w:lineRule="auto"/>
              <w:jc w:val="both"/>
            </w:pPr>
            <w:r>
              <w:t>1. licencja bezterminowa,</w:t>
            </w:r>
          </w:p>
          <w:p w14:paraId="54A5EAAD" w14:textId="77777777" w:rsidR="006566CD" w:rsidRDefault="00000000">
            <w:pPr>
              <w:spacing w:after="0" w:line="240" w:lineRule="auto"/>
              <w:jc w:val="both"/>
            </w:pPr>
            <w:r>
              <w:t>2. licencja pozwalająca na swobodne przenoszenie pomiędzy serwerami,</w:t>
            </w:r>
          </w:p>
          <w:p w14:paraId="7C28D845" w14:textId="77777777" w:rsidR="006566CD" w:rsidRDefault="00000000">
            <w:pPr>
              <w:spacing w:after="0" w:line="240" w:lineRule="auto"/>
            </w:pPr>
            <w:r>
              <w:t>3. licencja zapewniająca możliwość korzystania z wcześniejszych wersji zamawianego oprogramowania i korzystania z kopii zamiennych,</w:t>
            </w:r>
          </w:p>
          <w:p w14:paraId="45FDBEB6" w14:textId="77777777" w:rsidR="006566CD" w:rsidRDefault="00000000">
            <w:pPr>
              <w:spacing w:after="0" w:line="240" w:lineRule="auto"/>
              <w:jc w:val="both"/>
            </w:pPr>
            <w:r>
              <w:t>4. dostęp do witryny producenta danego oprogramowania umożliwiający pobieranie kodu zamówionego oprogramowania i kluczy licencyjnych,</w:t>
            </w:r>
          </w:p>
          <w:p w14:paraId="328A1878" w14:textId="77777777" w:rsidR="006566CD" w:rsidRDefault="00000000">
            <w:pPr>
              <w:spacing w:after="0" w:line="240" w:lineRule="auto"/>
              <w:jc w:val="both"/>
            </w:pPr>
            <w:r>
              <w:lastRenderedPageBreak/>
              <w:t>5. Licencje dla serwera nr 1 i nr 2 muszą być niezależne od siebie, zarządzane przez dwa osobne konta w Microsoft.</w:t>
            </w:r>
          </w:p>
        </w:tc>
      </w:tr>
      <w:tr w:rsidR="006566CD" w14:paraId="006E502C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AC6EC" w14:textId="77777777" w:rsidR="006566CD" w:rsidRDefault="00000000">
            <w:pPr>
              <w:spacing w:after="0" w:line="240" w:lineRule="auto"/>
              <w:jc w:val="both"/>
            </w:pPr>
            <w:r>
              <w:lastRenderedPageBreak/>
              <w:t>Licencja CAL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DFCF7" w14:textId="77777777" w:rsidR="006566CD" w:rsidRDefault="00000000">
            <w:pPr>
              <w:spacing w:after="0" w:line="240" w:lineRule="auto"/>
              <w:jc w:val="both"/>
            </w:pPr>
            <w:r>
              <w:t>WINSVR CAL per user – 60 szt. (W wersji zgodnej z dostarczonym Windows serwer).</w:t>
            </w:r>
          </w:p>
        </w:tc>
      </w:tr>
      <w:tr w:rsidR="006566CD" w14:paraId="1226CF37" w14:textId="77777777">
        <w:trPr>
          <w:trHeight w:val="284"/>
        </w:trPr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638E" w14:textId="77777777" w:rsidR="006566CD" w:rsidRDefault="00000000">
            <w:pPr>
              <w:spacing w:after="0" w:line="240" w:lineRule="auto"/>
              <w:jc w:val="both"/>
            </w:pPr>
            <w:r>
              <w:t>Certyfikaty</w:t>
            </w:r>
          </w:p>
        </w:tc>
        <w:tc>
          <w:tcPr>
            <w:tcW w:w="7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60193" w14:textId="77777777" w:rsidR="006566CD" w:rsidRDefault="00000000">
            <w:pPr>
              <w:spacing w:after="0" w:line="240" w:lineRule="auto"/>
              <w:jc w:val="both"/>
            </w:pPr>
            <w:r>
              <w:t xml:space="preserve">Urządzenie musi pochodzić z autoryzowanego przez producenta kanału sprzedaży na rynek polski – </w:t>
            </w:r>
            <w:r>
              <w:rPr>
                <w:b/>
              </w:rPr>
              <w:t>załączyć do oferty oświadczenie producenta;</w:t>
            </w:r>
          </w:p>
          <w:p w14:paraId="18173238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color w:val="000000"/>
              </w:rPr>
              <w:t xml:space="preserve">Serwis musi być świadczony zgodnie z wymaganiami norm ISO 9001 i ISO 27001 dla serwisu rozwiązań informatycznych – </w:t>
            </w:r>
            <w:r>
              <w:rPr>
                <w:rFonts w:eastAsia="Times New Roman" w:cs="Calibri"/>
                <w:b/>
                <w:color w:val="000000"/>
              </w:rPr>
              <w:t>załączyć do oferty certyfikaty dla oferenta;</w:t>
            </w:r>
          </w:p>
          <w:p w14:paraId="4CEE46FD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Oferowany serwer musi znajdować się na liście Windows Server Catalog i posiadać status „Certified for Windows” dla systemów</w:t>
            </w:r>
          </w:p>
          <w:p w14:paraId="6C263E09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Microsoft Windows Server 2025 x64.</w:t>
            </w:r>
          </w:p>
        </w:tc>
      </w:tr>
      <w:tr w:rsidR="006566CD" w14:paraId="01E24090" w14:textId="77777777">
        <w:trPr>
          <w:trHeight w:val="284"/>
        </w:trPr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832D7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kern w:val="2"/>
              </w:rPr>
              <w:t>Dokumentacja</w:t>
            </w:r>
          </w:p>
        </w:tc>
        <w:tc>
          <w:tcPr>
            <w:tcW w:w="7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5558" w14:textId="77777777" w:rsidR="006566CD" w:rsidRDefault="00000000">
            <w:pPr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Zamawiający wymaga dokumentacji w języku polskim lub angielskim.</w:t>
            </w:r>
          </w:p>
          <w:p w14:paraId="7D1DF8E4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D05B91" w:rsidRPr="00D05B91" w14:paraId="1075A341" w14:textId="77777777">
        <w:trPr>
          <w:trHeight w:val="284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37FFE" w14:textId="77777777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rFonts w:cs="Calibri"/>
                <w:bCs/>
                <w:lang w:eastAsia="pl-PL"/>
              </w:rPr>
              <w:t>Gwarancja</w:t>
            </w:r>
          </w:p>
        </w:tc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22F82" w14:textId="41B1FC81" w:rsidR="006566CD" w:rsidRPr="00D05B91" w:rsidRDefault="00D05B91">
            <w:pPr>
              <w:spacing w:after="0" w:line="240" w:lineRule="auto"/>
              <w:jc w:val="both"/>
            </w:pPr>
            <w:r w:rsidRPr="00D05B91">
              <w:rPr>
                <w:rFonts w:eastAsia="Times New Roman" w:cstheme="minorHAnsi"/>
                <w:lang w:eastAsia="pl-PL"/>
              </w:rPr>
              <w:t>Minimum 3 lata gwarancji w trybie on-site z gwarantowaną skuteczną naprawą do końca następnego dnia od zgłoszenia.</w:t>
            </w:r>
          </w:p>
          <w:p w14:paraId="33455EDA" w14:textId="6430BDD9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rFonts w:eastAsia="Times New Roman" w:cstheme="minorHAnsi"/>
                <w:lang w:eastAsia="pl-PL"/>
              </w:rPr>
              <w:t>Uszkodzone dyski twarde nie podlegają zwrotowi podczas ich awarii</w:t>
            </w:r>
            <w:r w:rsidR="00D05B91" w:rsidRPr="00D05B91">
              <w:rPr>
                <w:rFonts w:eastAsia="Times New Roman" w:cstheme="minorHAnsi"/>
                <w:lang w:eastAsia="pl-PL"/>
              </w:rPr>
              <w:t xml:space="preserve"> </w:t>
            </w:r>
            <w:r w:rsidRPr="00D05B91">
              <w:rPr>
                <w:rFonts w:eastAsia="Times New Roman" w:cstheme="minorHAnsi"/>
                <w:lang w:eastAsia="pl-PL"/>
              </w:rPr>
              <w:t>- pozostają własnością zamawiającego;</w:t>
            </w:r>
          </w:p>
          <w:p w14:paraId="075495C2" w14:textId="77777777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rFonts w:eastAsia="Times New Roman" w:cstheme="minorHAnsi"/>
                <w:lang w:eastAsia="pl-PL"/>
              </w:rPr>
              <w:t>Funkcja zgłaszania usterek i awarii sprzętowych poprzez automatyczne założenie zgłoszenia w systemie helpdesk/servicedesk;</w:t>
            </w:r>
          </w:p>
          <w:p w14:paraId="5301EEAB" w14:textId="61C7679C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rFonts w:eastAsia="Times New Roman" w:cstheme="minorHAnsi"/>
                <w:lang w:eastAsia="pl-PL"/>
              </w:rPr>
              <w:t>Bezpłatna dostępność poprawek i aktualizacji BIOS/Firmware/sterowników dożywotnio dla oferowanego serwera. Jeżeli funkcjonalność ta wymaga dodatkowego serwisu lub licencji producenta serwera, taki element musi być uwzględniony w ofercie</w:t>
            </w:r>
            <w:r w:rsidR="00D05B91" w:rsidRPr="00D05B91">
              <w:rPr>
                <w:rFonts w:eastAsia="Times New Roman" w:cstheme="minorHAnsi"/>
                <w:lang w:eastAsia="pl-PL"/>
              </w:rPr>
              <w:t>.</w:t>
            </w:r>
          </w:p>
          <w:p w14:paraId="2E1E7D26" w14:textId="77777777" w:rsidR="006566CD" w:rsidRPr="00D05B91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 w:rsidRPr="00D05B91">
              <w:rPr>
                <w:rFonts w:eastAsia="Calibri"/>
                <w:kern w:val="2"/>
                <w:szCs w:val="22"/>
                <w:lang w:val="pl-PL" w:eastAsia="en-US"/>
              </w:rPr>
              <w:t>W ramach użytkowania sprzętu Wykonawca wyraża zgodę na otwarcie obudowy urządzenia w celu przeprowadzenia modyfikacji w zakresie jego wyposażenia w dodatkowe interfejsy np. rozbudowę pamięci, itp. bez utraty gwarancji.</w:t>
            </w:r>
          </w:p>
          <w:p w14:paraId="5C35A130" w14:textId="77777777" w:rsidR="00D05B91" w:rsidRPr="00D05B91" w:rsidRDefault="00D05B91">
            <w:pPr>
              <w:pStyle w:val="Akapitzlist"/>
              <w:spacing w:before="0" w:after="0"/>
              <w:ind w:left="0"/>
              <w:rPr>
                <w:lang w:val="pl-PL"/>
              </w:rPr>
            </w:pPr>
          </w:p>
        </w:tc>
      </w:tr>
    </w:tbl>
    <w:p w14:paraId="0C04AEE9" w14:textId="77777777" w:rsidR="006566CD" w:rsidRDefault="006566CD"/>
    <w:p w14:paraId="2AB6E043" w14:textId="596D9807" w:rsidR="006566CD" w:rsidRDefault="00000000">
      <w:pPr>
        <w:pStyle w:val="Nagwek2"/>
        <w:numPr>
          <w:ilvl w:val="0"/>
          <w:numId w:val="75"/>
        </w:numPr>
      </w:pPr>
      <w:r>
        <w:t>Serwer nr 2 -szt. 1 (GOPS)</w:t>
      </w:r>
    </w:p>
    <w:tbl>
      <w:tblPr>
        <w:tblW w:w="8985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84"/>
        <w:gridCol w:w="1469"/>
        <w:gridCol w:w="6932"/>
      </w:tblGrid>
      <w:tr w:rsidR="006566CD" w14:paraId="3C183EC9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625FC" w14:textId="77777777" w:rsidR="006566CD" w:rsidRDefault="00000000">
            <w:pPr>
              <w:spacing w:after="0" w:line="240" w:lineRule="auto"/>
              <w:jc w:val="center"/>
            </w:pPr>
            <w:r>
              <w:rPr>
                <w:rFonts w:cs="Calibri"/>
                <w:b/>
              </w:rPr>
              <w:t>LP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FE81" w14:textId="77777777" w:rsidR="006566CD" w:rsidRDefault="00000000">
            <w:pPr>
              <w:spacing w:after="0" w:line="240" w:lineRule="auto"/>
              <w:jc w:val="center"/>
            </w:pPr>
            <w:r>
              <w:rPr>
                <w:rFonts w:cs="Calibri"/>
                <w:b/>
              </w:rPr>
              <w:t>Nazwa komponentu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F590D" w14:textId="77777777" w:rsidR="006566CD" w:rsidRDefault="00000000">
            <w:pPr>
              <w:spacing w:after="0" w:line="240" w:lineRule="auto"/>
              <w:ind w:left="-71"/>
              <w:jc w:val="center"/>
            </w:pPr>
            <w:r>
              <w:rPr>
                <w:rFonts w:cs="Calibri"/>
                <w:b/>
              </w:rPr>
              <w:t>Wymagane minimalne parametry techniczne</w:t>
            </w:r>
          </w:p>
        </w:tc>
      </w:tr>
      <w:tr w:rsidR="006566CD" w14:paraId="18C43845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D7C04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B5482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Obudowa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5DBC4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Typu RACK, wysokość maksymalnie 1U;</w:t>
            </w:r>
          </w:p>
          <w:p w14:paraId="712CAE30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Szyny umożliwiające wysunięcie serwera z szafy rack;</w:t>
            </w:r>
          </w:p>
          <w:p w14:paraId="5A236C49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Możliwość zainstalowania minimum 10 dysków twardych hot plug 2,5”;</w:t>
            </w:r>
          </w:p>
          <w:p w14:paraId="1BFE084F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Zainstalowane fizyczne zabezpieczenie (np. na klucz lub elektro-zamek) uniemożliwiające fizyczny dostęp do dysków twardych;</w:t>
            </w:r>
          </w:p>
          <w:p w14:paraId="7B9185BA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Wysuwanie 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>serwera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</w:rPr>
              <w:t xml:space="preserve"> do celów serwisowych wraz z organizatorem kabli.</w:t>
            </w:r>
          </w:p>
        </w:tc>
      </w:tr>
      <w:tr w:rsidR="006566CD" w14:paraId="5695E451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F60BF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F4345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Płyta główna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49DA2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Wyprodukowana i zaprojektowana przez producenta serwera;</w:t>
            </w:r>
          </w:p>
          <w:p w14:paraId="6E003B85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Możliwość instalacji procesorów 60-rdzeniowych.</w:t>
            </w:r>
          </w:p>
          <w:p w14:paraId="19F85E32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Zainstalowany moduł TPM 2.0;</w:t>
            </w:r>
          </w:p>
          <w:p w14:paraId="684267D2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Obsługa 1 TB pamięci RAM DDR5;</w:t>
            </w:r>
          </w:p>
        </w:tc>
      </w:tr>
      <w:tr w:rsidR="006566CD" w14:paraId="5338F8A0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4C906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0BD99" w14:textId="77777777" w:rsidR="006566CD" w:rsidRDefault="00000000">
            <w:pPr>
              <w:spacing w:after="0" w:line="240" w:lineRule="auto"/>
            </w:pPr>
            <w:r>
              <w:rPr>
                <w:rFonts w:cs="Calibri"/>
              </w:rPr>
              <w:t>Procesor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68F4B" w14:textId="77777777" w:rsidR="006566CD" w:rsidRDefault="00000000">
            <w:pPr>
              <w:pStyle w:val="Defaul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Zainstalowany procesor osiągający wynik </w:t>
            </w:r>
            <w:r>
              <w:rPr>
                <w:rFonts w:ascii="Calibri" w:eastAsia="Calibri" w:hAnsi="Calibri" w:cs="Calibri"/>
                <w:kern w:val="2"/>
                <w:sz w:val="22"/>
                <w:szCs w:val="22"/>
                <w:lang w:eastAsia="en-US"/>
              </w:rPr>
              <w:t xml:space="preserve">75000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 teście PassMark CPU Mark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załączyć do oferty wydruk ze strony </w:t>
            </w:r>
            <w:hyperlink r:id="rId9">
              <w:r w:rsidR="006566CD">
                <w:rPr>
                  <w:rStyle w:val="Hipercze"/>
                  <w:rFonts w:ascii="Calibri" w:hAnsi="Calibri" w:cs="Calibri"/>
                  <w:b/>
                  <w:sz w:val="22"/>
                  <w:szCs w:val="22"/>
                </w:rPr>
                <w:t>www.cpubenchmark.net</w:t>
              </w:r>
            </w:hyperlink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lub </w:t>
            </w:r>
            <w:hyperlink r:id="rId10">
              <w:r w:rsidR="006566CD">
                <w:rPr>
                  <w:rStyle w:val="Hipercze"/>
                  <w:rFonts w:ascii="Calibri" w:hAnsi="Calibri" w:cs="Calibri"/>
                  <w:b/>
                  <w:sz w:val="22"/>
                  <w:szCs w:val="22"/>
                </w:rPr>
                <w:t>www.passmark.com</w:t>
              </w:r>
            </w:hyperlink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14:paraId="66E3FB9F" w14:textId="77777777" w:rsidR="006566CD" w:rsidRDefault="00000000">
            <w:pPr>
              <w:pStyle w:val="Default"/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kern w:val="2"/>
                <w:sz w:val="22"/>
                <w:szCs w:val="22"/>
                <w:lang w:eastAsia="en-US"/>
              </w:rPr>
              <w:t xml:space="preserve">rocesor trzydziestodwurdzeniowy dedykowany do </w:t>
            </w:r>
            <w:r>
              <w:rPr>
                <w:rFonts w:ascii="Calibri" w:hAnsi="Calibri" w:cs="Calibri"/>
                <w:sz w:val="22"/>
                <w:szCs w:val="22"/>
              </w:rPr>
              <w:t>pracy z zaoferowanym serwerem. Minimum 64 wątki. Minimum 256MB Cache.</w:t>
            </w:r>
          </w:p>
        </w:tc>
      </w:tr>
      <w:tr w:rsidR="006566CD" w14:paraId="71BD026D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6E140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C26E5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Pamięć RAM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D0671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128 GB DDR5 4800</w:t>
            </w:r>
            <w:r>
              <w:rPr>
                <w:kern w:val="2"/>
              </w:rPr>
              <w:t xml:space="preserve"> MT/s</w:t>
            </w:r>
            <w:r>
              <w:rPr>
                <w:rFonts w:eastAsia="Times New Roman" w:cs="Calibri"/>
                <w:lang w:eastAsia="pl-PL"/>
              </w:rPr>
              <w:t>; Po instalacji powinna zostać przynajmniej połowa banków wolnych.</w:t>
            </w:r>
          </w:p>
        </w:tc>
      </w:tr>
      <w:tr w:rsidR="006566CD" w14:paraId="521C4C80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30695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06D0E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Kontrolery LAN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6D5A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lang w:eastAsia="pl-PL"/>
              </w:rPr>
              <w:t>Interfejsy LAN, nie zajmujące żadnego z dostępnych slotów PCI Express:</w:t>
            </w:r>
          </w:p>
          <w:p w14:paraId="2E340989" w14:textId="77777777" w:rsidR="006566CD" w:rsidRDefault="00000000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 x 1Gbit Base-T;</w:t>
            </w:r>
          </w:p>
          <w:p w14:paraId="1D5E9F91" w14:textId="77777777" w:rsidR="006566CD" w:rsidRDefault="00000000">
            <w:pPr>
              <w:spacing w:after="0" w:line="240" w:lineRule="auto"/>
              <w:jc w:val="both"/>
            </w:pPr>
            <w:r>
              <w:t>2 x 10/25Gbit SFP+ razem z wkładkami multimod 10Gbit;</w:t>
            </w:r>
          </w:p>
        </w:tc>
      </w:tr>
      <w:tr w:rsidR="006566CD" w14:paraId="54D23238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AFA7A3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EE996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Kontrolery I/O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0360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cs="Calibri"/>
                <w:kern w:val="2"/>
                <w:szCs w:val="22"/>
                <w:lang w:val="pl-PL" w:eastAsia="pl-PL"/>
              </w:rPr>
              <w:t>Kontroler sprzętowy, 8GB pamięci cache podtrzymywanej bateryjnie, obsługujący standard SAS/SATA oraz umożliwiający konfigurację dysków w macierzach RAID 0/1/5/6/10/50/60</w:t>
            </w:r>
          </w:p>
        </w:tc>
      </w:tr>
      <w:tr w:rsidR="006566CD" w14:paraId="25B23698" w14:textId="77777777">
        <w:trPr>
          <w:trHeight w:val="284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DD7EF7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kern w:val="2"/>
              </w:rPr>
            </w:pP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C946F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Dyski twarde</w:t>
            </w:r>
          </w:p>
        </w:tc>
        <w:tc>
          <w:tcPr>
            <w:tcW w:w="6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43D6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10 dysków min. 960GB SSD Read Intensive, SATA 6 Gb/s, 2.5″, Hot-Plug. Dyski muszą być z kieszeniami zainstalowane w serwerze.</w:t>
            </w:r>
          </w:p>
        </w:tc>
      </w:tr>
      <w:tr w:rsidR="006566CD" w14:paraId="00EAFBAA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5347E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BA65B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Porty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D012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Zintegrowana karta graficzna ze złączem VGA z tyłu serwera;</w:t>
            </w:r>
          </w:p>
          <w:p w14:paraId="1040024E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1 port USB 3.0 dostępne z tyłu serwera;</w:t>
            </w:r>
          </w:p>
          <w:p w14:paraId="02A533EB" w14:textId="77777777" w:rsidR="006566CD" w:rsidRDefault="00000000">
            <w:pPr>
              <w:spacing w:after="0" w:line="240" w:lineRule="auto"/>
              <w:jc w:val="both"/>
            </w:pPr>
            <w:r>
              <w:t>1 port USB 2.0 dostępne z tyłu serwera;</w:t>
            </w:r>
          </w:p>
          <w:p w14:paraId="16C58016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1 port USB 2.0 na panelu przednim;</w:t>
            </w:r>
          </w:p>
          <w:p w14:paraId="31CF8AEF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Opcjonalny port serial, możliwość wykorzystania portu serial do zarządzania serwerem;</w:t>
            </w:r>
          </w:p>
          <w:p w14:paraId="0211D37C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Ilość dostępnych złącz USB nie może być osiągnięta poprzez stosowanie zewnętrznych przejściówek, rozgałęziaczy czy dodatkowych kart rozszerzeń zajmujących jakikolwiek slot PCI Express i/lub USB serwera.</w:t>
            </w:r>
          </w:p>
        </w:tc>
      </w:tr>
      <w:tr w:rsidR="006566CD" w14:paraId="72195F03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56467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9A45F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Zasilanie, chłodzenie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398E5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Redundantne (min. 2) zasilacze hotplug  (klasa 80 plus Titanium) o mocy 1100W; Serwer może pracować na jednym zasilaczu.</w:t>
            </w:r>
          </w:p>
          <w:p w14:paraId="11DD4E81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kern w:val="2"/>
                <w:lang w:eastAsia="pl-PL"/>
              </w:rPr>
              <w:t>W komplecie 2 x przewód zasilający C13/C14 o długości min. 4m.</w:t>
            </w:r>
          </w:p>
        </w:tc>
      </w:tr>
      <w:tr w:rsidR="006566CD" w14:paraId="7E4B2B9B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EE01D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89347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bCs/>
                <w:lang w:eastAsia="pl-PL"/>
              </w:rPr>
              <w:t>Zarządzanie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6BCFE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Wbudowane diody informacyjne lub wyświetlacz informujące o stanie serwera - system przewidywania i rozpoznawania awarii;</w:t>
            </w:r>
          </w:p>
          <w:p w14:paraId="444D50F0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Informacja o statusie pracy (poprawny, przewidywana usterka lub usterka) następujących komponentów:</w:t>
            </w:r>
          </w:p>
          <w:p w14:paraId="6526D9E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kart rozszerzeń zainstalowanych w dowolnym slocie PCI Express;</w:t>
            </w:r>
          </w:p>
          <w:p w14:paraId="1E82878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procesora;</w:t>
            </w:r>
          </w:p>
          <w:p w14:paraId="10951AC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pamięci RAM</w:t>
            </w:r>
          </w:p>
          <w:p w14:paraId="4330557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status karty zarządzającej serwera;</w:t>
            </w:r>
          </w:p>
          <w:p w14:paraId="304BEA5C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wentylatory;</w:t>
            </w:r>
          </w:p>
          <w:p w14:paraId="6B6A985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bateria podtrzymująca ustawienia BIOS płyty głównej;</w:t>
            </w:r>
          </w:p>
          <w:p w14:paraId="7364634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zasilacze;</w:t>
            </w:r>
          </w:p>
          <w:p w14:paraId="6D40A06F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Zintegrowany z płytą główną kontroler sprzętowy zdalnego zarządzania zgodny z IPMI 2.0 o funkcjonalnościach:</w:t>
            </w:r>
          </w:p>
          <w:p w14:paraId="6357AAD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Zarządzanie, zdalny restart serwera;</w:t>
            </w:r>
          </w:p>
          <w:p w14:paraId="35422FA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Dostęp poprzez przeglądarkę Web, SSH;</w:t>
            </w:r>
          </w:p>
          <w:p w14:paraId="472B1E4A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mocą i jej zużyciem oraz monitoring zużycia energii;</w:t>
            </w:r>
          </w:p>
          <w:p w14:paraId="5C35EA0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alarmami (zdarzenia poprzez SNMP);</w:t>
            </w:r>
          </w:p>
          <w:p w14:paraId="1B60E784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Możliwość przejęcia konsoli tekstowej;</w:t>
            </w:r>
          </w:p>
          <w:p w14:paraId="6F9E70E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lastRenderedPageBreak/>
              <w:t>Przekierowanie konsoli graficznej na poziomie sprzętowym oraz możliwość montowania zdalnych napędów i ich obrazów na poziomie sprzętowym (cyfrowy KVM);</w:t>
            </w:r>
          </w:p>
          <w:p w14:paraId="2C5EC98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serwerów proxy (autentykacja);</w:t>
            </w:r>
          </w:p>
          <w:p w14:paraId="4B66181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VLAN;</w:t>
            </w:r>
          </w:p>
          <w:p w14:paraId="26B6C7E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protokołu LDAP;</w:t>
            </w:r>
          </w:p>
          <w:p w14:paraId="4D1ECBF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Synchronizacja czasu poprzez protokół NTP;</w:t>
            </w:r>
          </w:p>
          <w:p w14:paraId="3182C826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Możliwość backupu i odtwarzania ustawień bios serwera oraz ustawień karty zarządzającej;</w:t>
            </w:r>
          </w:p>
          <w:p w14:paraId="01452D5B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Dedykowana karta LAN 1 Gb/s;</w:t>
            </w:r>
          </w:p>
          <w:p w14:paraId="55E99D7A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lang w:eastAsia="pl-PL"/>
              </w:rPr>
              <w:t>Dedykowane złącze RJ-45 do komunikacji wyłącznie z kontrolerem zdalnego zarządzania z możliwością przeniesienia tej komunikacji na inną kartę sieciową współdzieloną z systemem operacyjnym;</w:t>
            </w:r>
          </w:p>
        </w:tc>
      </w:tr>
      <w:tr w:rsidR="006566CD" w14:paraId="57986082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4E042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BFCB3" w14:textId="77777777" w:rsidR="006566CD" w:rsidRDefault="00000000">
            <w:pPr>
              <w:spacing w:after="0" w:line="240" w:lineRule="auto"/>
              <w:jc w:val="both"/>
            </w:pPr>
            <w:r>
              <w:t>System operacyjny</w:t>
            </w:r>
          </w:p>
        </w:tc>
        <w:tc>
          <w:tcPr>
            <w:tcW w:w="6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A25C4" w14:textId="77777777" w:rsidR="006566CD" w:rsidRDefault="00000000">
            <w:pPr>
              <w:spacing w:after="0" w:line="240" w:lineRule="auto"/>
              <w:jc w:val="both"/>
            </w:pPr>
            <w:r>
              <w:t>Ze względu na obecnie wykorzystywane oprogramowanie w urzędzie oraz zapewnienie kompatybilności system operacyjny musi być:</w:t>
            </w:r>
          </w:p>
          <w:p w14:paraId="5A576F4C" w14:textId="77777777" w:rsidR="006566CD" w:rsidRDefault="00000000">
            <w:pPr>
              <w:spacing w:after="0" w:line="240" w:lineRule="auto"/>
              <w:jc w:val="both"/>
            </w:pPr>
            <w:r>
              <w:t>Odpowiednia ilość licencji Windows Server 2022 lub 2025 Standard na wszystkie rdzenie w serwerze dająca możliwość uruchomienia 6 maszyn wirtualnych maszyn z Windows serwer Standard 2022 lub 2025.</w:t>
            </w:r>
          </w:p>
          <w:p w14:paraId="67559F0F" w14:textId="77777777" w:rsidR="006566CD" w:rsidRDefault="00000000">
            <w:pPr>
              <w:spacing w:after="0" w:line="240" w:lineRule="auto"/>
              <w:jc w:val="both"/>
            </w:pPr>
            <w:r>
              <w:t>1. licencja bezterminowa,</w:t>
            </w:r>
          </w:p>
          <w:p w14:paraId="5AC3FB3B" w14:textId="77777777" w:rsidR="006566CD" w:rsidRDefault="00000000">
            <w:pPr>
              <w:spacing w:after="0" w:line="240" w:lineRule="auto"/>
              <w:jc w:val="both"/>
            </w:pPr>
            <w:r>
              <w:t>2. licencja pozwalająca na swobodne przenoszenie pomiędzy serwerami,</w:t>
            </w:r>
          </w:p>
          <w:p w14:paraId="2B89FF25" w14:textId="77777777" w:rsidR="006566CD" w:rsidRDefault="00000000">
            <w:pPr>
              <w:spacing w:after="0" w:line="240" w:lineRule="auto"/>
            </w:pPr>
            <w:r>
              <w:t>3. licencja zapewniająca możliwość korzystania z wcześniejszych wersji zamawianego oprogramowania i korzystania z kopii zamiennych,</w:t>
            </w:r>
          </w:p>
          <w:p w14:paraId="680DF9D1" w14:textId="77777777" w:rsidR="006566CD" w:rsidRDefault="00000000">
            <w:pPr>
              <w:spacing w:after="0" w:line="240" w:lineRule="auto"/>
              <w:jc w:val="both"/>
            </w:pPr>
            <w:r>
              <w:t>4. dostęp do witryny producenta danego oprogramowania umożliwiający pobieranie kodu zamówionego oprogramowania i kluczy licencyjnych,</w:t>
            </w:r>
          </w:p>
          <w:p w14:paraId="7B35BCC9" w14:textId="77777777" w:rsidR="006566CD" w:rsidRDefault="00000000">
            <w:pPr>
              <w:spacing w:after="0" w:line="240" w:lineRule="auto"/>
              <w:jc w:val="both"/>
            </w:pPr>
            <w:r>
              <w:t>5. Licencje dla serwera nr 1 i nr 2 muszą być niezależne od siebie, zarządzane przez dwa osobne konta w Microsoft.</w:t>
            </w:r>
          </w:p>
        </w:tc>
      </w:tr>
      <w:tr w:rsidR="006566CD" w14:paraId="1EAF7978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B2DE0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BAB44" w14:textId="77777777" w:rsidR="006566CD" w:rsidRDefault="00000000">
            <w:pPr>
              <w:spacing w:after="0" w:line="240" w:lineRule="auto"/>
              <w:jc w:val="both"/>
            </w:pPr>
            <w:r>
              <w:t>Licencje Cal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60EB8" w14:textId="77777777" w:rsidR="006566CD" w:rsidRDefault="00000000">
            <w:pPr>
              <w:spacing w:after="0" w:line="240" w:lineRule="auto"/>
              <w:jc w:val="both"/>
            </w:pPr>
            <w:r>
              <w:t>WINSVR CAL per user – 15 szt. (w wersji zgodnej z dostarczonym Windows serwer).</w:t>
            </w:r>
          </w:p>
        </w:tc>
      </w:tr>
      <w:tr w:rsidR="006566CD" w14:paraId="58EE216C" w14:textId="77777777">
        <w:trPr>
          <w:trHeight w:val="284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D3B527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</w:rPr>
            </w:pP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97AB9" w14:textId="77777777" w:rsidR="006566CD" w:rsidRDefault="00000000">
            <w:pPr>
              <w:spacing w:after="0" w:line="240" w:lineRule="auto"/>
              <w:jc w:val="both"/>
            </w:pPr>
            <w:r>
              <w:t>Certyfikaty</w:t>
            </w:r>
          </w:p>
        </w:tc>
        <w:tc>
          <w:tcPr>
            <w:tcW w:w="6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F813" w14:textId="77777777" w:rsidR="006566CD" w:rsidRDefault="00000000">
            <w:pPr>
              <w:spacing w:after="0" w:line="240" w:lineRule="auto"/>
              <w:jc w:val="both"/>
            </w:pPr>
            <w:r>
              <w:t xml:space="preserve">Urządzenie musi pochodzić z autoryzowanego przez producenta kanału sprzedaży na rynek polski – </w:t>
            </w:r>
            <w:r>
              <w:rPr>
                <w:b/>
              </w:rPr>
              <w:t>załączyć do oferty oświadczenie producenta;</w:t>
            </w:r>
          </w:p>
          <w:p w14:paraId="314AEE42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eastAsia="Times New Roman" w:cs="Calibri"/>
                <w:color w:val="000000"/>
              </w:rPr>
              <w:t xml:space="preserve">Serwis musi być świadczony zgodnie z wymaganiami norm ISO 9001 i ISO 27001 dla serwisu rozwiązań informatycznych – </w:t>
            </w:r>
            <w:r>
              <w:rPr>
                <w:rFonts w:eastAsia="Times New Roman" w:cs="Calibri"/>
                <w:b/>
                <w:color w:val="000000"/>
              </w:rPr>
              <w:t>załączyć do oferty certyfikaty dla oferenta;</w:t>
            </w:r>
          </w:p>
          <w:p w14:paraId="22A32F66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Oferowany serwer musi znajdować się na liście Windows Server Catalog i posiadać status „Certified for Windows” dla systemów</w:t>
            </w:r>
          </w:p>
          <w:p w14:paraId="695E123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b/>
                <w:kern w:val="2"/>
                <w:szCs w:val="22"/>
                <w:lang w:val="pl-PL" w:eastAsia="en-US"/>
              </w:rPr>
              <w:t>Microsoft Windows Server 2022 x64.</w:t>
            </w:r>
          </w:p>
        </w:tc>
      </w:tr>
      <w:tr w:rsidR="006566CD" w14:paraId="23341217" w14:textId="77777777">
        <w:trPr>
          <w:trHeight w:val="284"/>
        </w:trPr>
        <w:tc>
          <w:tcPr>
            <w:tcW w:w="5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850AB8" w14:textId="77777777" w:rsidR="006566CD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</w:rPr>
            </w:pP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9108F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</w:rPr>
              <w:t>‍</w:t>
            </w:r>
            <w:r>
              <w:rPr>
                <w:rFonts w:cs="Calibri"/>
                <w:kern w:val="2"/>
              </w:rPr>
              <w:t>Dokumentacja</w:t>
            </w:r>
          </w:p>
        </w:tc>
        <w:tc>
          <w:tcPr>
            <w:tcW w:w="6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CFE03" w14:textId="77777777" w:rsidR="006566CD" w:rsidRDefault="00000000">
            <w:pPr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Zamawiający wymaga dokumentacji w języku polskim lub angielskim.</w:t>
            </w:r>
          </w:p>
          <w:p w14:paraId="41A99E8B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 xml:space="preserve">Możliwość telefonicznego sprawdzenia konfiguracji sprzętowej serwera oraz warunków gwarancji po podaniu numeru seryjnego bezpośrednio u </w:t>
            </w:r>
            <w:r>
              <w:rPr>
                <w:kern w:val="2"/>
                <w:bdr w:val="single" w:sz="4" w:space="0" w:color="000000"/>
              </w:rPr>
              <w:t>producenta lub jego przedstawiciela.</w:t>
            </w:r>
          </w:p>
        </w:tc>
      </w:tr>
      <w:tr w:rsidR="00D05B91" w:rsidRPr="00D05B91" w14:paraId="23F73094" w14:textId="77777777">
        <w:trPr>
          <w:trHeight w:val="284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A6BCCC" w14:textId="77777777" w:rsidR="006566CD" w:rsidRPr="00D05B91" w:rsidRDefault="006566CD">
            <w:pPr>
              <w:numPr>
                <w:ilvl w:val="0"/>
                <w:numId w:val="4"/>
              </w:numPr>
              <w:spacing w:after="0" w:line="240" w:lineRule="auto"/>
              <w:ind w:left="737" w:hanging="624"/>
              <w:jc w:val="center"/>
              <w:rPr>
                <w:rFonts w:cs="Calibri"/>
                <w:bCs/>
                <w:lang w:eastAsia="pl-PL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599AD" w14:textId="77777777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rFonts w:cs="Calibri"/>
                <w:bCs/>
                <w:lang w:eastAsia="pl-PL"/>
              </w:rPr>
              <w:t>Gwarancja</w:t>
            </w:r>
          </w:p>
        </w:tc>
        <w:tc>
          <w:tcPr>
            <w:tcW w:w="6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56B33" w14:textId="57AAD30F" w:rsidR="006566CD" w:rsidRPr="00D05B91" w:rsidRDefault="00D05B91">
            <w:pPr>
              <w:spacing w:after="0" w:line="240" w:lineRule="auto"/>
              <w:jc w:val="both"/>
            </w:pPr>
            <w:r w:rsidRPr="00D05B91">
              <w:rPr>
                <w:kern w:val="2"/>
              </w:rPr>
              <w:t>Minimum 3 lata gwarancji w trybie on-site z naprawą na miejscu u klienta następnego dnia roboczego po przeprowadzeniu zdalnej diagnozy. Możliwość zgłaszania awarii w trybie 365x7x24 poprzez ogólnopolską linię telefoniczną producenta/email lub portal producenta.</w:t>
            </w:r>
          </w:p>
          <w:p w14:paraId="50EE45D7" w14:textId="77777777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kern w:val="2"/>
              </w:rPr>
              <w:lastRenderedPageBreak/>
              <w:t>Uszkodzone dyski tw</w:t>
            </w:r>
            <w:r w:rsidRPr="00D05B91">
              <w:rPr>
                <w:rFonts w:eastAsia="Times New Roman" w:cs="Calibri"/>
                <w:lang w:eastAsia="pl-PL"/>
              </w:rPr>
              <w:t>arde nie podlegają zwrotowi podczas ich awarii- pozostają własnością zamawiającego;</w:t>
            </w:r>
          </w:p>
          <w:p w14:paraId="5FFA196D" w14:textId="77777777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rFonts w:eastAsia="Times New Roman" w:cs="Calibri"/>
                <w:lang w:eastAsia="pl-PL"/>
              </w:rPr>
              <w:t>Funkcja zgłaszania usterek i awarii sprzętowych poprzez automatyczne założenie zgłoszenia w systemie helpdesk/servicedesk;</w:t>
            </w:r>
          </w:p>
          <w:p w14:paraId="18AE6003" w14:textId="10D3FEA8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rFonts w:eastAsia="Times New Roman" w:cs="Calibri"/>
                <w:lang w:eastAsia="pl-PL"/>
              </w:rPr>
              <w:t>Bezpłatna dostępność poprawek i aktualizacji BIOS/Firmware/sterowników dożywotnio dla oferowanego serwera. Jeżeli funkcjonalność ta wymaga dodatkowego serwisu lub licencji producenta serwera, taki element musi być uwzględniony w ofercie</w:t>
            </w:r>
            <w:r w:rsidR="00D05B91" w:rsidRPr="00D05B91">
              <w:rPr>
                <w:rFonts w:eastAsia="Times New Roman" w:cs="Calibri"/>
                <w:lang w:eastAsia="pl-PL"/>
              </w:rPr>
              <w:t>.</w:t>
            </w:r>
          </w:p>
          <w:p w14:paraId="74A61EC4" w14:textId="77777777" w:rsidR="006566CD" w:rsidRPr="00D05B91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 w:rsidRPr="00D05B91">
              <w:rPr>
                <w:rFonts w:eastAsia="Calibri"/>
                <w:kern w:val="2"/>
                <w:szCs w:val="22"/>
                <w:lang w:val="pl-PL" w:eastAsia="en-US"/>
              </w:rPr>
              <w:t>W ramach użytkowania sprzętu Wykonawca wyraża zgodę na otwarcie obudowy urządzenia w celu przeprowadzenia modyfikacji w zakresie jego wyposażenia w dodatkowe interfejsy np. rozbudowę pamięci, itp. bez utraty gwarancji.</w:t>
            </w:r>
          </w:p>
        </w:tc>
      </w:tr>
    </w:tbl>
    <w:p w14:paraId="5D0F5C7B" w14:textId="77777777" w:rsidR="006566CD" w:rsidRDefault="006566CD"/>
    <w:p w14:paraId="315BB5CC" w14:textId="42965D39" w:rsidR="006566CD" w:rsidRDefault="00000000">
      <w:pPr>
        <w:pStyle w:val="Nagwek2"/>
        <w:numPr>
          <w:ilvl w:val="0"/>
          <w:numId w:val="75"/>
        </w:numPr>
      </w:pPr>
      <w:r>
        <w:t>Serwer NAS nr 1 – 2 szt. (GOPS)</w:t>
      </w:r>
    </w:p>
    <w:tbl>
      <w:tblPr>
        <w:tblW w:w="9150" w:type="dxa"/>
        <w:tblInd w:w="191" w:type="dxa"/>
        <w:tblLayout w:type="fixed"/>
        <w:tblLook w:val="0000" w:firstRow="0" w:lastRow="0" w:firstColumn="0" w:lastColumn="0" w:noHBand="0" w:noVBand="0"/>
      </w:tblPr>
      <w:tblGrid>
        <w:gridCol w:w="613"/>
        <w:gridCol w:w="2777"/>
        <w:gridCol w:w="5760"/>
      </w:tblGrid>
      <w:tr w:rsidR="006566CD" w14:paraId="2642E77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2828" w14:textId="77777777" w:rsidR="006566CD" w:rsidRDefault="00000000">
            <w:pPr>
              <w:pStyle w:val="Akapitzlist"/>
              <w:spacing w:before="0" w:after="0"/>
              <w:ind w:left="0"/>
              <w:jc w:val="center"/>
              <w:rPr>
                <w:lang w:val="pl-PL"/>
              </w:rPr>
            </w:pPr>
            <w:r>
              <w:rPr>
                <w:rFonts w:eastAsia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34039" w14:textId="77777777" w:rsidR="006566CD" w:rsidRDefault="00000000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>Nazwa komponentu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3C5AA" w14:textId="77777777" w:rsidR="006566CD" w:rsidRDefault="00000000">
            <w:pPr>
              <w:spacing w:after="0" w:line="240" w:lineRule="auto"/>
              <w:ind w:left="-71"/>
              <w:jc w:val="center"/>
            </w:pPr>
            <w:r>
              <w:rPr>
                <w:rFonts w:asciiTheme="minorHAnsi" w:hAnsiTheme="minorHAnsi" w:cstheme="minorHAnsi"/>
                <w:b/>
              </w:rPr>
              <w:t>Wymagane minimalne parametry techniczne</w:t>
            </w:r>
          </w:p>
        </w:tc>
      </w:tr>
      <w:tr w:rsidR="006566CD" w14:paraId="7A6D567F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5CE56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lang w:val="pl-PL"/>
              </w:rPr>
            </w:pPr>
          </w:p>
        </w:tc>
        <w:tc>
          <w:tcPr>
            <w:tcW w:w="2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9B5D9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Procesor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225E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Procesor 64 bit x86 o taktowaniu nie mniejszym niż 2.2 GHz.</w:t>
            </w:r>
          </w:p>
        </w:tc>
      </w:tr>
      <w:tr w:rsidR="006566CD" w14:paraId="4A3E0A2B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4B22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lang w:val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4113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Liczba rdzeni procesora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5B0D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Nie mniej niż 4.</w:t>
            </w:r>
          </w:p>
        </w:tc>
      </w:tr>
      <w:tr w:rsidR="006566CD" w14:paraId="784316F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8E49E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lang w:val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68CC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Pamięć RAM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4D6D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Nie mniej niż 4GB DDR4.</w:t>
            </w:r>
          </w:p>
        </w:tc>
      </w:tr>
      <w:tr w:rsidR="006566CD" w14:paraId="004FC70E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607E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lang w:val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9C5C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Pamięć RAM liczba slotów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666A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Minimum 2 sloty , w tym połowa wolna.</w:t>
            </w:r>
          </w:p>
        </w:tc>
      </w:tr>
      <w:tr w:rsidR="006566CD" w14:paraId="2A047B5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0FB3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AEE9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Pamięć RAM - możliwość rozszerzenia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FCC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Nie mniej niż do 64GB.</w:t>
            </w:r>
          </w:p>
        </w:tc>
      </w:tr>
      <w:tr w:rsidR="006566CD" w14:paraId="1F2E727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AE06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C17E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Pamięć Flash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EA25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Nie mniej niż 5 GB.</w:t>
            </w:r>
          </w:p>
        </w:tc>
      </w:tr>
      <w:tr w:rsidR="006566CD" w14:paraId="6961F275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9538F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6E1D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Liczba zatok na dyski twarde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2E39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 xml:space="preserve"> 8</w:t>
            </w:r>
          </w:p>
        </w:tc>
      </w:tr>
      <w:tr w:rsidR="006566CD" w14:paraId="7F7DF85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63B8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54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Obsługiwane dyski twarde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840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SATA 3.5" oraz 2.5", SATA SSD 2.5"</w:t>
            </w:r>
          </w:p>
        </w:tc>
      </w:tr>
      <w:tr w:rsidR="006566CD" w14:paraId="3EBE4856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5974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6DC3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Pojemność dysków twardych możliwych do stosowania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BBA4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do 20TB</w:t>
            </w:r>
          </w:p>
        </w:tc>
      </w:tr>
      <w:tr w:rsidR="006566CD" w14:paraId="4B6B5829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E934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4130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dysków M2 PCIe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AB5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Tak, 2 porty Gen3x1</w:t>
            </w:r>
          </w:p>
        </w:tc>
      </w:tr>
      <w:tr w:rsidR="006566CD" w14:paraId="16B279C6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0D22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ED54C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Możliwość podłączenia modułu rozszerzającego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BFDF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Tak, 2</w:t>
            </w:r>
          </w:p>
        </w:tc>
      </w:tr>
      <w:tr w:rsidR="006566CD" w14:paraId="3403A62D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5767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FD49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Porty LAN 2,5 GbE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89E75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2X RJ-45</w:t>
            </w:r>
          </w:p>
        </w:tc>
      </w:tr>
      <w:tr w:rsidR="006566CD" w14:paraId="03F7A2B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E49E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4AD4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Diody LED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812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Status, LAN, HDD</w:t>
            </w:r>
          </w:p>
        </w:tc>
      </w:tr>
      <w:tr w:rsidR="006566CD" w14:paraId="58771F6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0F63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18B0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Porty USB 3.2 Gen2 (10 Gb/s)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FBF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2 Typ C i 2 Typ A</w:t>
            </w:r>
          </w:p>
        </w:tc>
      </w:tr>
      <w:tr w:rsidR="006566CD" w14:paraId="4A87798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8E3F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081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Port PCiE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2D5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Tak, 1 Gen3x8</w:t>
            </w:r>
          </w:p>
        </w:tc>
      </w:tr>
      <w:tr w:rsidR="006566CD" w14:paraId="31CD27EF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D69B0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6047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Przyciski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6476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Reset, Zasilanie</w:t>
            </w:r>
          </w:p>
        </w:tc>
      </w:tr>
      <w:tr w:rsidR="006566CD" w14:paraId="635BFCC4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1D18B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0938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Typ obudowy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115C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RACK, 2U – Urządzenie musi być dostarczone ze wszystkimi komponentami do instalacji w szafie rack 19''.</w:t>
            </w:r>
          </w:p>
        </w:tc>
      </w:tr>
      <w:tr w:rsidR="006566CD" w14:paraId="057453C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DF44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1B6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Zasilanie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273E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Zasilacz redundantny 2 x 300W, 100-240 V</w:t>
            </w:r>
          </w:p>
        </w:tc>
      </w:tr>
      <w:tr w:rsidR="006566CD" w14:paraId="3969277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0CD3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ED7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Agregacja łączy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EC61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Tak</w:t>
            </w:r>
          </w:p>
        </w:tc>
      </w:tr>
      <w:tr w:rsidR="006566CD" w14:paraId="16D5B00B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0575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A0B55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Obsługiwane systemy plików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8DB4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Dyski wewnętrzne: EXT4,</w:t>
            </w:r>
          </w:p>
          <w:p w14:paraId="7D85F35A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Dyski zewnętrzne: EXT3, EXT4, NTFS, FAT32, HFS+"</w:t>
            </w:r>
          </w:p>
        </w:tc>
      </w:tr>
      <w:tr w:rsidR="006566CD" w14:paraId="70847717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62A6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4D2E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Szyfrowanie wolumenów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8D23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Tak, min AES 256.</w:t>
            </w:r>
          </w:p>
        </w:tc>
      </w:tr>
      <w:tr w:rsidR="006566CD" w14:paraId="68F6EB6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A578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A6A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Szyfrowanie dysków zewnętrznych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98D5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Tak.</w:t>
            </w:r>
          </w:p>
        </w:tc>
      </w:tr>
      <w:tr w:rsidR="006566CD" w14:paraId="331A4047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FDCB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43DE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dyskami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5D7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Pojedynczy Dysk, 0, 1, 5, 6, 10, 50, 60, JBOD,</w:t>
            </w:r>
          </w:p>
          <w:p w14:paraId="0B52579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Hot Spare per grupa RAID oraz global hot spare,</w:t>
            </w:r>
          </w:p>
          <w:p w14:paraId="70F74E1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Rozszerzanie pojemności Online RAID,</w:t>
            </w:r>
          </w:p>
          <w:p w14:paraId="5A7C9DF4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Migracja poziomów Online RAID,</w:t>
            </w:r>
          </w:p>
          <w:p w14:paraId="79C4775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HDD S.M.A.R.T.</w:t>
            </w:r>
          </w:p>
          <w:p w14:paraId="012480A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Skanowanie uszkodzonych bloków (pliku),</w:t>
            </w:r>
          </w:p>
          <w:p w14:paraId="706789E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Przywracanie macierzy RAID,</w:t>
            </w:r>
          </w:p>
          <w:p w14:paraId="4F229F4A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map bitowych,</w:t>
            </w:r>
          </w:p>
          <w:p w14:paraId="7E45B19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Pula pamięci masowej,</w:t>
            </w:r>
          </w:p>
          <w:p w14:paraId="52BC158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migawek,</w:t>
            </w:r>
          </w:p>
          <w:p w14:paraId="1491A95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 w:cs="Calibri"/>
                <w:color w:val="000000"/>
                <w:kern w:val="2"/>
                <w:szCs w:val="22"/>
                <w:lang w:val="pl-PL" w:eastAsia="en-US"/>
              </w:rPr>
              <w:t>Obsługa replikacji migawek.</w:t>
            </w:r>
          </w:p>
        </w:tc>
      </w:tr>
      <w:tr w:rsidR="006566CD" w14:paraId="2CC6AC24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BD30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824D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Wbudowana obsługa iSCSI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8FB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Multi-LUNs na Target,</w:t>
            </w:r>
          </w:p>
          <w:p w14:paraId="10B39E8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LUN Mapping &amp; Masking,</w:t>
            </w:r>
          </w:p>
          <w:p w14:paraId="55D641BE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SPC-3 Persistent Reservation,</w:t>
            </w:r>
          </w:p>
          <w:p w14:paraId="17A4EA8C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MPIO &amp; MC/S, Migawka / kopia zapasowa iSCSI LUN.</w:t>
            </w:r>
          </w:p>
        </w:tc>
      </w:tr>
      <w:tr w:rsidR="006566CD" w14:paraId="7A99768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AC28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5485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prawami dostępu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51EE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Ograniczenie dostępnej pojemności dysku dla użytkownika,</w:t>
            </w:r>
          </w:p>
          <w:p w14:paraId="720DC23E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Importowanie listy użytkowników,</w:t>
            </w:r>
          </w:p>
          <w:p w14:paraId="14E1B9D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kontami użytkowników,</w:t>
            </w:r>
          </w:p>
          <w:p w14:paraId="32A4182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grupą użytkowników,</w:t>
            </w:r>
          </w:p>
          <w:p w14:paraId="5C3F1A8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współdzieleniem w sieci,</w:t>
            </w:r>
          </w:p>
          <w:p w14:paraId="7BE8C99C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Tworzenie użytkowników za pomocą makr,</w:t>
            </w:r>
          </w:p>
          <w:p w14:paraId="2C8B6474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zaawansowanych uprawnień dla podfolderów, Windows ACL.</w:t>
            </w:r>
          </w:p>
        </w:tc>
      </w:tr>
      <w:tr w:rsidR="006566CD" w14:paraId="07EAC27C" w14:textId="77777777">
        <w:trPr>
          <w:trHeight w:val="2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0DD3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4545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Windows AD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5E6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Logowanie użytkowników poprzez CIFS/SMB, AFP, FTP oraz menadżera plików sieci Web,</w:t>
            </w:r>
          </w:p>
          <w:p w14:paraId="147281D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Funkcja serwera LDAP.</w:t>
            </w:r>
          </w:p>
        </w:tc>
      </w:tr>
      <w:tr w:rsidR="006566CD" w14:paraId="38E83299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D22F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255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Funkcje backup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A93B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Oprogramowanie do tworzenia kopii bezpieczeństwa producenta urządzenia dla systemów Windows, backup na zewnętrzne dyski twarde,</w:t>
            </w:r>
          </w:p>
        </w:tc>
      </w:tr>
      <w:tr w:rsidR="006566CD" w14:paraId="3F4EF98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DC4B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F26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Współpraca z zewnętrznymi dostawcami usług chmury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3181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Przynajmniej: Google Drive, Dropbox, Microsoft OneDrive, Microsoft OneDrive for Business i Box.</w:t>
            </w:r>
          </w:p>
        </w:tc>
      </w:tr>
      <w:tr w:rsidR="006566CD" w14:paraId="0F15965D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9DD0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1260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Darmowe aplikacje na urządzenia mobilne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B03C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Monitoring / Zarządzanie / Współdzielenie plików / obsługa kamer / Odtwarzacz muzyki.</w:t>
            </w:r>
          </w:p>
          <w:p w14:paraId="075CD2F4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Dostępne na systemy iOS oraz Android.</w:t>
            </w:r>
          </w:p>
        </w:tc>
      </w:tr>
      <w:tr w:rsidR="006566CD" w14:paraId="76A790B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1858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C867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Minimum obsługiwane serwery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4E87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plików,</w:t>
            </w:r>
          </w:p>
          <w:p w14:paraId="18F7F1C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FTP,</w:t>
            </w:r>
          </w:p>
          <w:p w14:paraId="7B034E8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WEB,</w:t>
            </w:r>
          </w:p>
          <w:p w14:paraId="48E9BA0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kopii zapasowych,</w:t>
            </w:r>
          </w:p>
          <w:p w14:paraId="4992CF4C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multimediów UPnP,</w:t>
            </w:r>
          </w:p>
          <w:p w14:paraId="2027834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pobierania (Bittorrent / HTTP / FTP),</w:t>
            </w:r>
          </w:p>
          <w:p w14:paraId="26E33CFE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Monitoringu.</w:t>
            </w:r>
          </w:p>
        </w:tc>
      </w:tr>
      <w:tr w:rsidR="006566CD" w14:paraId="06684424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E8BE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8B47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VPN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FCDC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VPN client / VPN server. Obsługa PPTP, OpenVPN.</w:t>
            </w:r>
          </w:p>
        </w:tc>
      </w:tr>
      <w:tr w:rsidR="006566CD" w14:paraId="3BA98FDD" w14:textId="77777777">
        <w:trPr>
          <w:trHeight w:val="478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BFBD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AB5F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Administracja systemu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D431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Połączenia HTTP/HTTPS,</w:t>
            </w:r>
          </w:p>
          <w:p w14:paraId="604297B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Powiadamianie przez e-mail (uwierzytelnianie SMTP),</w:t>
            </w:r>
          </w:p>
          <w:p w14:paraId="75C2948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Powiadamianie przez SMS,</w:t>
            </w:r>
          </w:p>
          <w:p w14:paraId="44C9027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Ustawienia inteligentnego chłodzenia,</w:t>
            </w:r>
          </w:p>
          <w:p w14:paraId="6E70802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DDNS oraz zdalny dostęp w chmurze,</w:t>
            </w:r>
          </w:p>
          <w:p w14:paraId="6CF1016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SNMP (v2 &amp; v3),</w:t>
            </w:r>
          </w:p>
          <w:p w14:paraId="74CEBC7A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UPS z zarządzaniem SNMP (USB),</w:t>
            </w:r>
          </w:p>
          <w:p w14:paraId="3A21973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sieciowej jednostki UPS,</w:t>
            </w:r>
          </w:p>
          <w:p w14:paraId="35B325C6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Monitor zasobów,</w:t>
            </w:r>
          </w:p>
          <w:p w14:paraId="34BCDC0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Kosz sieciowy dla CIFS/SMB oraz AFP,</w:t>
            </w:r>
          </w:p>
          <w:p w14:paraId="4C51836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Monitor zasobów systemu w czasie rzeczywistym,</w:t>
            </w:r>
          </w:p>
          <w:p w14:paraId="6E2B139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Rejestr zdarzeń,</w:t>
            </w:r>
          </w:p>
          <w:p w14:paraId="059B1D1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Całkowity rejestr systemowy (poziom pliku),</w:t>
            </w:r>
          </w:p>
          <w:p w14:paraId="2AB6B1E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zdarzeniami systemowymi, rejestr, bieżące połączenie użytkowników on-line,</w:t>
            </w:r>
          </w:p>
          <w:p w14:paraId="3DD2A7A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Aktualizacja oprogramowania,</w:t>
            </w:r>
          </w:p>
          <w:p w14:paraId="5576A43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Możliwość aktualizacji oprogramowania,</w:t>
            </w:r>
          </w:p>
          <w:p w14:paraId="4387613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Ustawienia: Back up, przywracania, resetowania systemu.</w:t>
            </w:r>
          </w:p>
        </w:tc>
      </w:tr>
      <w:tr w:rsidR="006566CD" w14:paraId="5C8CBAAB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E80D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3219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Wirtualizacja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D38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Wbudowana aplikacja umożliwiająca tworzenie środowiska wirtualnego wraz z instalacją maszyn wirtualnych na systemach Windows, Linux i Android.</w:t>
            </w:r>
          </w:p>
          <w:p w14:paraId="110CDAC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Dostęp do konsoli maszyn za pośrednictwem przeglądarki z HTML5</w:t>
            </w:r>
          </w:p>
          <w:p w14:paraId="35320F96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Funkcjonalności importu, eksportu, klonowania i wykonywania migawek maszyn wirtualnych.</w:t>
            </w:r>
          </w:p>
        </w:tc>
      </w:tr>
      <w:tr w:rsidR="006566CD" w14:paraId="006810BC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0F69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E81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Konteneryzacja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95FE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Możliwość uruchomienia wirtualnych kontenerów dla LXD i Docker.</w:t>
            </w:r>
          </w:p>
        </w:tc>
      </w:tr>
      <w:tr w:rsidR="006566CD" w14:paraId="60D3200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BF82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DB57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Zabezpieczenia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A8C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Filtracja IP,</w:t>
            </w:r>
          </w:p>
          <w:p w14:paraId="6F250C3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Ochrona dostępu do sieci z  automatycznym blokowaniem,</w:t>
            </w:r>
          </w:p>
          <w:p w14:paraId="7B528FD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Połączenie HTTPS,</w:t>
            </w:r>
          </w:p>
          <w:p w14:paraId="296520A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FTP z SSL/TLS (Explicit),</w:t>
            </w:r>
          </w:p>
          <w:p w14:paraId="27A319D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SFTP (tylko admin),</w:t>
            </w:r>
          </w:p>
          <w:p w14:paraId="3722044C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Szyfrowanie AES 256-bit,</w:t>
            </w:r>
          </w:p>
          <w:p w14:paraId="2F0BB93E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Szyfrowana zdalna replikacja (Rsync poprzez SSH),</w:t>
            </w:r>
          </w:p>
          <w:p w14:paraId="6FCE4CF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Import certyfikatu SSL,</w:t>
            </w:r>
          </w:p>
          <w:p w14:paraId="586CCBC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Powiadomienia o  zdarzeniach za pośrednictwem Email i SMS.</w:t>
            </w:r>
          </w:p>
        </w:tc>
      </w:tr>
      <w:tr w:rsidR="006566CD" w14:paraId="7B275035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D0D5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48A2" w14:textId="77777777" w:rsidR="006566CD" w:rsidRDefault="00000000">
            <w:pPr>
              <w:pStyle w:val="Akapitzlist"/>
              <w:spacing w:before="0" w:after="0"/>
              <w:ind w:left="0"/>
              <w:jc w:val="left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Możliwość instalacji dodatkowego oprogramowania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2CBF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Tak, sklep z aplikacjami; możliwość instalacji z paczek.</w:t>
            </w:r>
          </w:p>
        </w:tc>
      </w:tr>
      <w:tr w:rsidR="00D05B91" w:rsidRPr="00D05B91" w14:paraId="7595C0E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03A1" w14:textId="77777777" w:rsidR="006566CD" w:rsidRPr="00D05B91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1136C" w14:textId="77777777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rFonts w:cs="Calibri"/>
                <w:kern w:val="2"/>
              </w:rPr>
              <w:t>Gwarancja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1192" w14:textId="3B0D8887" w:rsidR="006566CD" w:rsidRPr="00D05B91" w:rsidRDefault="00D05B91">
            <w:pPr>
              <w:spacing w:after="0" w:line="240" w:lineRule="auto"/>
              <w:jc w:val="both"/>
            </w:pPr>
            <w:r w:rsidRPr="00D05B91">
              <w:rPr>
                <w:rFonts w:cs="Calibri"/>
                <w:kern w:val="2"/>
              </w:rPr>
              <w:t>Minimum 3 lata.</w:t>
            </w:r>
          </w:p>
        </w:tc>
      </w:tr>
    </w:tbl>
    <w:p w14:paraId="0D16B7AA" w14:textId="77777777" w:rsidR="006566CD" w:rsidRDefault="006566CD"/>
    <w:p w14:paraId="3B90A28A" w14:textId="48734031" w:rsidR="006566CD" w:rsidRDefault="00000000">
      <w:pPr>
        <w:pStyle w:val="Nagwek2"/>
        <w:numPr>
          <w:ilvl w:val="0"/>
          <w:numId w:val="75"/>
        </w:numPr>
      </w:pPr>
      <w:r>
        <w:t xml:space="preserve">Serwer </w:t>
      </w:r>
      <w:r w:rsidR="0085703F">
        <w:t>NAS</w:t>
      </w:r>
      <w:r>
        <w:t xml:space="preserve"> nr 2 – 2 szt. (SP)</w:t>
      </w:r>
    </w:p>
    <w:tbl>
      <w:tblPr>
        <w:tblW w:w="9180" w:type="dxa"/>
        <w:tblInd w:w="161" w:type="dxa"/>
        <w:tblLayout w:type="fixed"/>
        <w:tblLook w:val="0000" w:firstRow="0" w:lastRow="0" w:firstColumn="0" w:lastColumn="0" w:noHBand="0" w:noVBand="0"/>
      </w:tblPr>
      <w:tblGrid>
        <w:gridCol w:w="615"/>
        <w:gridCol w:w="2833"/>
        <w:gridCol w:w="5732"/>
      </w:tblGrid>
      <w:tr w:rsidR="006566CD" w14:paraId="42DDDBA4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8614C" w14:textId="77777777" w:rsidR="006566CD" w:rsidRDefault="00000000">
            <w:pPr>
              <w:pStyle w:val="Akapitzlist"/>
              <w:spacing w:before="0" w:after="0"/>
              <w:ind w:left="0"/>
              <w:jc w:val="center"/>
              <w:rPr>
                <w:lang w:val="pl-PL"/>
              </w:rPr>
            </w:pPr>
            <w:r>
              <w:rPr>
                <w:rFonts w:eastAsia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804B" w14:textId="77777777" w:rsidR="006566CD" w:rsidRDefault="00000000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>Nazwa komponentu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955E" w14:textId="77777777" w:rsidR="006566CD" w:rsidRDefault="00000000">
            <w:pPr>
              <w:spacing w:after="0" w:line="240" w:lineRule="auto"/>
              <w:ind w:left="-71"/>
              <w:jc w:val="center"/>
            </w:pPr>
            <w:r>
              <w:rPr>
                <w:rFonts w:asciiTheme="minorHAnsi" w:hAnsiTheme="minorHAnsi" w:cstheme="minorHAnsi"/>
                <w:b/>
              </w:rPr>
              <w:t>Wymagane minimalne parametry techniczne</w:t>
            </w:r>
          </w:p>
        </w:tc>
      </w:tr>
      <w:tr w:rsidR="006566CD" w14:paraId="35AFF5F5" w14:textId="77777777"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</w:tcPr>
          <w:p w14:paraId="543FE7AA" w14:textId="77777777" w:rsidR="006566CD" w:rsidRDefault="006566CD">
            <w:pPr>
              <w:pStyle w:val="Akapitzlist"/>
              <w:numPr>
                <w:ilvl w:val="0"/>
                <w:numId w:val="6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7415F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Procesor</w:t>
            </w:r>
          </w:p>
        </w:tc>
        <w:tc>
          <w:tcPr>
            <w:tcW w:w="5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A078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Procesor 64 bit x86 o taktowaniu nie mniejszym niż 2.2 GHz</w:t>
            </w:r>
          </w:p>
        </w:tc>
      </w:tr>
      <w:tr w:rsidR="006566CD" w14:paraId="3C813AE7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B9417" w14:textId="77777777" w:rsidR="006566CD" w:rsidRDefault="006566CD">
            <w:pPr>
              <w:pStyle w:val="Akapitzlist"/>
              <w:numPr>
                <w:ilvl w:val="0"/>
                <w:numId w:val="7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1943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 xml:space="preserve"> liczba rdzeni procesora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F02F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Nie mniej niż 4</w:t>
            </w:r>
          </w:p>
        </w:tc>
      </w:tr>
      <w:tr w:rsidR="006566CD" w14:paraId="1E83B03A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D8543" w14:textId="77777777" w:rsidR="006566CD" w:rsidRDefault="006566CD">
            <w:pPr>
              <w:pStyle w:val="Akapitzlist"/>
              <w:numPr>
                <w:ilvl w:val="0"/>
                <w:numId w:val="8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30E9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Pamięć RAM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1EC0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Nie mniej niż 8GB DDR4</w:t>
            </w:r>
          </w:p>
        </w:tc>
      </w:tr>
      <w:tr w:rsidR="006566CD" w14:paraId="5652D0EF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C59F1" w14:textId="77777777" w:rsidR="006566CD" w:rsidRDefault="006566CD">
            <w:pPr>
              <w:pStyle w:val="Akapitzlist"/>
              <w:numPr>
                <w:ilvl w:val="0"/>
                <w:numId w:val="9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4739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Pamięć RAM liczba slotów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012ED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Minimum 2 sloty , w tym połowa wolna</w:t>
            </w:r>
          </w:p>
        </w:tc>
      </w:tr>
      <w:tr w:rsidR="006566CD" w14:paraId="7872F35A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63B90" w14:textId="77777777" w:rsidR="006566CD" w:rsidRDefault="006566CD">
            <w:pPr>
              <w:pStyle w:val="Akapitzlist"/>
              <w:numPr>
                <w:ilvl w:val="0"/>
                <w:numId w:val="10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DBE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Pamięć RAM - możliwość rozszerzenia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B150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Do 16 GB</w:t>
            </w:r>
          </w:p>
        </w:tc>
      </w:tr>
      <w:tr w:rsidR="006566CD" w14:paraId="1532D831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EB1EA" w14:textId="77777777" w:rsidR="006566CD" w:rsidRDefault="006566CD">
            <w:pPr>
              <w:pStyle w:val="Akapitzlist"/>
              <w:numPr>
                <w:ilvl w:val="0"/>
                <w:numId w:val="11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C3F5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Pamięć Flash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C4A5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4 GB</w:t>
            </w:r>
          </w:p>
        </w:tc>
      </w:tr>
      <w:tr w:rsidR="006566CD" w14:paraId="25C31ECB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C9901" w14:textId="77777777" w:rsidR="006566CD" w:rsidRDefault="006566CD">
            <w:pPr>
              <w:pStyle w:val="Akapitzlist"/>
              <w:numPr>
                <w:ilvl w:val="0"/>
                <w:numId w:val="1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6A6F6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Liczba zatok na dyski twarde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FEE9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 xml:space="preserve"> 2</w:t>
            </w:r>
          </w:p>
        </w:tc>
      </w:tr>
      <w:tr w:rsidR="006566CD" w14:paraId="1F8BBF02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105AC" w14:textId="77777777" w:rsidR="006566CD" w:rsidRDefault="006566CD">
            <w:pPr>
              <w:pStyle w:val="Akapitzlist"/>
              <w:numPr>
                <w:ilvl w:val="0"/>
                <w:numId w:val="1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6C9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Obsługiwane dyski twarde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A36F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SATA 3.5" oraz  2.5", SATA SSD   2.5"</w:t>
            </w:r>
          </w:p>
        </w:tc>
      </w:tr>
      <w:tr w:rsidR="006566CD" w14:paraId="38A116FD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B6D51" w14:textId="77777777" w:rsidR="006566CD" w:rsidRDefault="006566CD">
            <w:pPr>
              <w:pStyle w:val="Akapitzlist"/>
              <w:numPr>
                <w:ilvl w:val="0"/>
                <w:numId w:val="14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A21A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Pojemność dysków twardych możliwych do stosowania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ABF1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do 20TB</w:t>
            </w:r>
          </w:p>
        </w:tc>
      </w:tr>
      <w:tr w:rsidR="006566CD" w14:paraId="3F608D4A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BCAF8" w14:textId="77777777" w:rsidR="006566CD" w:rsidRDefault="006566CD">
            <w:pPr>
              <w:pStyle w:val="Akapitzlist"/>
              <w:numPr>
                <w:ilvl w:val="0"/>
                <w:numId w:val="15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4484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Porty LAN 2,5 GbE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F4D2E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 xml:space="preserve"> 2X RJ-45</w:t>
            </w:r>
          </w:p>
        </w:tc>
      </w:tr>
      <w:tr w:rsidR="006566CD" w14:paraId="1DEC4792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936D5" w14:textId="77777777" w:rsidR="006566CD" w:rsidRDefault="006566CD">
            <w:pPr>
              <w:pStyle w:val="Akapitzlist"/>
              <w:numPr>
                <w:ilvl w:val="0"/>
                <w:numId w:val="16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793F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Diody LED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471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Status, LAN, HDD</w:t>
            </w:r>
          </w:p>
        </w:tc>
      </w:tr>
      <w:tr w:rsidR="006566CD" w14:paraId="637E2908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827134" w14:textId="77777777" w:rsidR="006566CD" w:rsidRDefault="006566CD">
            <w:pPr>
              <w:pStyle w:val="Akapitzlist"/>
              <w:numPr>
                <w:ilvl w:val="0"/>
                <w:numId w:val="17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D7E1C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Porty USB 3.2 Gen2 (10 Gb/s)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9DB5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2 Typ A</w:t>
            </w:r>
          </w:p>
        </w:tc>
      </w:tr>
      <w:tr w:rsidR="006566CD" w14:paraId="29163735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9078C" w14:textId="77777777" w:rsidR="006566CD" w:rsidRDefault="006566CD">
            <w:pPr>
              <w:pStyle w:val="Akapitzlist"/>
              <w:numPr>
                <w:ilvl w:val="0"/>
                <w:numId w:val="18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786C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Port PCiE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BD1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Tak, 1 Gen3x2</w:t>
            </w:r>
          </w:p>
        </w:tc>
      </w:tr>
      <w:tr w:rsidR="006566CD" w14:paraId="3FADC69B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0BEE6" w14:textId="77777777" w:rsidR="006566CD" w:rsidRDefault="006566CD">
            <w:pPr>
              <w:pStyle w:val="Akapitzlist"/>
              <w:numPr>
                <w:ilvl w:val="0"/>
                <w:numId w:val="19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64CF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Przyciski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183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Reset, Zasilanie</w:t>
            </w:r>
          </w:p>
        </w:tc>
      </w:tr>
      <w:tr w:rsidR="006566CD" w14:paraId="6FD0FCC1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8ECDF" w14:textId="77777777" w:rsidR="006566CD" w:rsidRDefault="006566CD">
            <w:pPr>
              <w:pStyle w:val="Akapitzlist"/>
              <w:numPr>
                <w:ilvl w:val="0"/>
                <w:numId w:val="20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E234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Typ obudowy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D1C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wolnostojące</w:t>
            </w:r>
          </w:p>
        </w:tc>
      </w:tr>
      <w:tr w:rsidR="006566CD" w14:paraId="0959A842" w14:textId="77777777">
        <w:trPr>
          <w:trHeight w:val="203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7D6CED" w14:textId="77777777" w:rsidR="006566CD" w:rsidRDefault="006566CD">
            <w:pPr>
              <w:pStyle w:val="Akapitzlist"/>
              <w:numPr>
                <w:ilvl w:val="0"/>
                <w:numId w:val="21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A0D4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Zasilanie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D1F6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230 V</w:t>
            </w:r>
          </w:p>
        </w:tc>
      </w:tr>
      <w:tr w:rsidR="006566CD" w14:paraId="52A21EE4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88FF1" w14:textId="77777777" w:rsidR="006566CD" w:rsidRDefault="006566CD">
            <w:pPr>
              <w:pStyle w:val="Akapitzlist"/>
              <w:numPr>
                <w:ilvl w:val="0"/>
                <w:numId w:val="2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F196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Agregacja łączy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C396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Tak</w:t>
            </w:r>
          </w:p>
        </w:tc>
      </w:tr>
      <w:tr w:rsidR="006566CD" w14:paraId="0BCCDBF9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880305" w14:textId="77777777" w:rsidR="006566CD" w:rsidRDefault="006566CD">
            <w:pPr>
              <w:pStyle w:val="Akapitzlist"/>
              <w:numPr>
                <w:ilvl w:val="0"/>
                <w:numId w:val="2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A9C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Obsługiwane systemy plików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7A9A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Dyski wewnętrzne:  ZFS</w:t>
            </w:r>
          </w:p>
          <w:p w14:paraId="16FD3AFE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Dyski zewnętrzne: EXT3, EXT4, NTFS, FAT32, HFS+"</w:t>
            </w:r>
          </w:p>
        </w:tc>
      </w:tr>
      <w:tr w:rsidR="006566CD" w14:paraId="6AB4E412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F8DB0" w14:textId="77777777" w:rsidR="006566CD" w:rsidRDefault="006566CD">
            <w:pPr>
              <w:pStyle w:val="Akapitzlist"/>
              <w:numPr>
                <w:ilvl w:val="0"/>
                <w:numId w:val="24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758C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Szyfrowanie wolumenów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9692E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Tak, min AES 256</w:t>
            </w:r>
          </w:p>
        </w:tc>
      </w:tr>
      <w:tr w:rsidR="006566CD" w14:paraId="2415B365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E88FD" w14:textId="77777777" w:rsidR="006566CD" w:rsidRDefault="006566CD">
            <w:pPr>
              <w:pStyle w:val="Akapitzlist"/>
              <w:numPr>
                <w:ilvl w:val="0"/>
                <w:numId w:val="25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34D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Szyfrowanie dysków zewnętrznych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06C5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Tak</w:t>
            </w:r>
          </w:p>
        </w:tc>
      </w:tr>
      <w:tr w:rsidR="006566CD" w14:paraId="6B7B9C3C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FFF08" w14:textId="77777777" w:rsidR="006566CD" w:rsidRDefault="006566CD">
            <w:pPr>
              <w:pStyle w:val="Akapitzlist"/>
              <w:numPr>
                <w:ilvl w:val="0"/>
                <w:numId w:val="26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D1D7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dyskami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E95E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Single, RAID 0 (Stripe), 1</w:t>
            </w:r>
          </w:p>
          <w:p w14:paraId="09FA80D6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Rozszerzanie pojemności Online RAID</w:t>
            </w:r>
          </w:p>
          <w:p w14:paraId="6A2D595F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Migracja poziomów Online RAID</w:t>
            </w:r>
          </w:p>
          <w:p w14:paraId="68CA843A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HDD S.M.A.R.T.</w:t>
            </w:r>
          </w:p>
          <w:p w14:paraId="3C3F826E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Skanowanie uszkodzonych bloków (pliku)</w:t>
            </w:r>
          </w:p>
        </w:tc>
      </w:tr>
      <w:tr w:rsidR="006566CD" w14:paraId="5B27EB6D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25A7AE" w14:textId="77777777" w:rsidR="006566CD" w:rsidRDefault="006566CD">
            <w:pPr>
              <w:pStyle w:val="Akapitzlist"/>
              <w:numPr>
                <w:ilvl w:val="0"/>
                <w:numId w:val="27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E77AE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Wbudowana obsługa iSCSI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3444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Multi-LUNs na Target</w:t>
            </w:r>
          </w:p>
          <w:p w14:paraId="7B7BE5B3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Obsługa LUN Mapping &amp; Masking</w:t>
            </w:r>
          </w:p>
        </w:tc>
      </w:tr>
      <w:tr w:rsidR="006566CD" w14:paraId="3CB4F301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FA7EA" w14:textId="77777777" w:rsidR="006566CD" w:rsidRDefault="006566CD">
            <w:pPr>
              <w:pStyle w:val="Akapitzlist"/>
              <w:numPr>
                <w:ilvl w:val="0"/>
                <w:numId w:val="28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8464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prawami dostępu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8B5A3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Ograniczenie dostępnej pojemności dysku dla użytkownika</w:t>
            </w:r>
          </w:p>
          <w:p w14:paraId="409D08BA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Importowanie listy użytkowników</w:t>
            </w:r>
          </w:p>
          <w:p w14:paraId="6364B198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Zarządzanie kontami użytkowników</w:t>
            </w:r>
          </w:p>
          <w:p w14:paraId="28FDEEE2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Zarządzanie grupą użytkowników</w:t>
            </w:r>
          </w:p>
          <w:p w14:paraId="30C225B3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Zarządzanie współdzieleniem w sieci</w:t>
            </w:r>
          </w:p>
          <w:p w14:paraId="232D1673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Tworzenie użytkowników za pomocą makr</w:t>
            </w:r>
          </w:p>
          <w:p w14:paraId="13C30C20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Obsługa zaawansowanych uprawnień dla podfolderów, Windows ACL</w:t>
            </w:r>
          </w:p>
        </w:tc>
      </w:tr>
      <w:tr w:rsidR="006566CD" w14:paraId="1ECB433B" w14:textId="77777777">
        <w:trPr>
          <w:trHeight w:val="254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B3CDE" w14:textId="77777777" w:rsidR="006566CD" w:rsidRDefault="006566CD">
            <w:pPr>
              <w:pStyle w:val="Akapitzlist"/>
              <w:numPr>
                <w:ilvl w:val="0"/>
                <w:numId w:val="29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B96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Windows AD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C3C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Logowanie użytkowników  poprzez CIFS/SMB, AFP, FTP oraz menadżera plików sieci Web</w:t>
            </w:r>
          </w:p>
          <w:p w14:paraId="16CF03A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Funkcja serwera LDAP</w:t>
            </w:r>
          </w:p>
        </w:tc>
      </w:tr>
      <w:tr w:rsidR="006566CD" w14:paraId="6B096BE5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EFF0E" w14:textId="77777777" w:rsidR="006566CD" w:rsidRDefault="006566CD">
            <w:pPr>
              <w:pStyle w:val="Akapitzlist"/>
              <w:numPr>
                <w:ilvl w:val="0"/>
                <w:numId w:val="30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A70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Funkcje backup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D95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Oprogramowanie do tworzenia kopii bezpieczeństwa producenta urządzenia dla systemów Windows,  backup na zewnętrzne dyski twarde,</w:t>
            </w:r>
          </w:p>
        </w:tc>
      </w:tr>
      <w:tr w:rsidR="006566CD" w14:paraId="035EAFC0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D2959" w14:textId="77777777" w:rsidR="006566CD" w:rsidRDefault="006566CD">
            <w:pPr>
              <w:pStyle w:val="Akapitzlist"/>
              <w:numPr>
                <w:ilvl w:val="0"/>
                <w:numId w:val="31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8309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Darmowe aplikacje na urządzenia mobilne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D1B52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Monitoring / Zarządzanie / Współdzielenie plików / obsługa kamer / Odtwarzacz muzyki</w:t>
            </w:r>
          </w:p>
          <w:p w14:paraId="6CEE0C67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Dostępne na systemy iOS oraz Android</w:t>
            </w:r>
          </w:p>
        </w:tc>
      </w:tr>
      <w:tr w:rsidR="006566CD" w14:paraId="64B99C21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89149E" w14:textId="77777777" w:rsidR="006566CD" w:rsidRDefault="006566CD">
            <w:pPr>
              <w:pStyle w:val="Akapitzlist"/>
              <w:numPr>
                <w:ilvl w:val="0"/>
                <w:numId w:val="3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8D04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Minimum obsługiwane serwery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A4C2A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plików</w:t>
            </w:r>
          </w:p>
          <w:p w14:paraId="1198DF7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FTP</w:t>
            </w:r>
          </w:p>
          <w:p w14:paraId="30C0D96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WEB</w:t>
            </w:r>
          </w:p>
          <w:p w14:paraId="7160243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kopii zapasowych</w:t>
            </w:r>
          </w:p>
          <w:p w14:paraId="105A6B36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multimediów UPnP</w:t>
            </w:r>
          </w:p>
          <w:p w14:paraId="77CFBBA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pobierania (Bittorrent / HTTP / FTP)</w:t>
            </w:r>
          </w:p>
          <w:p w14:paraId="775DCE2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Monitoringu</w:t>
            </w:r>
          </w:p>
        </w:tc>
      </w:tr>
      <w:tr w:rsidR="006566CD" w14:paraId="1C0A18F0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79D97" w14:textId="77777777" w:rsidR="006566CD" w:rsidRDefault="006566CD">
            <w:pPr>
              <w:pStyle w:val="Akapitzlist"/>
              <w:numPr>
                <w:ilvl w:val="0"/>
                <w:numId w:val="3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5908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VPN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9F39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VPN client / VPN server. Obsługa PPTP, OpenVPN</w:t>
            </w:r>
          </w:p>
        </w:tc>
      </w:tr>
      <w:tr w:rsidR="006566CD" w14:paraId="0C08A0C8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B70C0" w14:textId="77777777" w:rsidR="006566CD" w:rsidRDefault="006566CD">
            <w:pPr>
              <w:pStyle w:val="Akapitzlist"/>
              <w:numPr>
                <w:ilvl w:val="0"/>
                <w:numId w:val="34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4D1F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Administracja systemu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49C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Połączenia HTTP/HTTPS</w:t>
            </w:r>
          </w:p>
          <w:p w14:paraId="6583DF0A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Powiadamianie przez e-mail (uwierzytelnianie SMTP)</w:t>
            </w:r>
          </w:p>
          <w:p w14:paraId="0F106AD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Powiadamianie przez SMS</w:t>
            </w:r>
          </w:p>
          <w:p w14:paraId="03E046C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Ustawienia inteligentnego chłodzenia</w:t>
            </w:r>
          </w:p>
          <w:p w14:paraId="4E08E7E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DDNS oraz zdalny dostęp w chmurze</w:t>
            </w:r>
          </w:p>
          <w:p w14:paraId="46B4B8E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SNMP (v2 &amp; v3)</w:t>
            </w:r>
          </w:p>
          <w:p w14:paraId="1E26035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UPS z zarządzaniem SNMP (USB)</w:t>
            </w:r>
          </w:p>
          <w:p w14:paraId="335A9B1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sieciowej jednostki UPS</w:t>
            </w:r>
          </w:p>
          <w:p w14:paraId="35FB7DB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Monitor zasobów</w:t>
            </w:r>
          </w:p>
          <w:p w14:paraId="0C12CB9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Kosz sieciowy dla  CIFS/SMB oraz AFP</w:t>
            </w:r>
          </w:p>
          <w:p w14:paraId="48185DB4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Monitor zasobów systemu w czasie rzeczywistym</w:t>
            </w:r>
          </w:p>
          <w:p w14:paraId="69CFAF0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Rejestr zdarzeń</w:t>
            </w:r>
          </w:p>
          <w:p w14:paraId="5F7AD4A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Całkowity rejestr systemowy (poziom pliku)</w:t>
            </w:r>
          </w:p>
          <w:p w14:paraId="063C98C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zdarzeniami systemowymi, rejestr, bieżące połączenie użytkowników on-line</w:t>
            </w:r>
          </w:p>
          <w:p w14:paraId="5DBD03A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Aktualizacja oprogramowania</w:t>
            </w:r>
          </w:p>
          <w:p w14:paraId="3741C17C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Możliwość aktualizacji oprogramowania</w:t>
            </w:r>
          </w:p>
          <w:p w14:paraId="70A88524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Ustawienia: Back up, przywracania, resetowania systemu</w:t>
            </w:r>
          </w:p>
        </w:tc>
      </w:tr>
      <w:tr w:rsidR="006566CD" w14:paraId="7AA766F5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CBEF2" w14:textId="77777777" w:rsidR="006566CD" w:rsidRDefault="006566CD">
            <w:pPr>
              <w:pStyle w:val="Akapitzlist"/>
              <w:numPr>
                <w:ilvl w:val="0"/>
                <w:numId w:val="35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1CC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Zabezpieczenia</w:t>
            </w:r>
          </w:p>
        </w:tc>
        <w:tc>
          <w:tcPr>
            <w:tcW w:w="5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20D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</w:pPr>
            <w:r>
              <w:rPr>
                <w:rFonts w:eastAsia="Calibri" w:cs="Calibri"/>
                <w:color w:val="000000"/>
                <w:kern w:val="2"/>
                <w:szCs w:val="22"/>
                <w:lang w:val="pl-PL" w:eastAsia="en-US"/>
              </w:rPr>
              <w:t>F</w:t>
            </w:r>
            <w:r>
              <w:rPr>
                <w:rFonts w:eastAsia="Calibri"/>
                <w:kern w:val="2"/>
                <w:szCs w:val="22"/>
                <w:lang w:val="pl-PL" w:eastAsia="en-US"/>
              </w:rPr>
              <w:t>iltracja IP</w:t>
            </w:r>
          </w:p>
          <w:p w14:paraId="3376A4A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Ochrona dostępu do sieci z  automatycznym blokowaniem</w:t>
            </w:r>
          </w:p>
          <w:p w14:paraId="6997736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Połączenie HTTPS</w:t>
            </w:r>
          </w:p>
          <w:p w14:paraId="723252D6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FTP z SSL/TLS (Explicit)</w:t>
            </w:r>
          </w:p>
          <w:p w14:paraId="0FA0CC96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SFTP (tylko admin)</w:t>
            </w:r>
          </w:p>
          <w:p w14:paraId="26D55F4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Szyfrowanie AES 256-bit</w:t>
            </w:r>
          </w:p>
          <w:p w14:paraId="62B3DC0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Szyfrowana zdalna replikacja (Rsync poprzez SSH)</w:t>
            </w:r>
          </w:p>
          <w:p w14:paraId="290D318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lastRenderedPageBreak/>
              <w:t>Import certyfikatu SSL</w:t>
            </w:r>
          </w:p>
          <w:p w14:paraId="7A32670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Powiadomienia o  zdarzeniach za pośrednictwem Email i SMS</w:t>
            </w:r>
          </w:p>
        </w:tc>
      </w:tr>
      <w:tr w:rsidR="00D05B91" w:rsidRPr="00D05B91" w14:paraId="08714914" w14:textId="77777777"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5C91B" w14:textId="77777777" w:rsidR="006566CD" w:rsidRPr="00D05B91" w:rsidRDefault="006566CD">
            <w:pPr>
              <w:pStyle w:val="Akapitzlist"/>
              <w:numPr>
                <w:ilvl w:val="0"/>
                <w:numId w:val="36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CD46" w14:textId="77777777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rFonts w:cs="Calibri"/>
                <w:kern w:val="2"/>
              </w:rPr>
              <w:t>Gwarancja</w:t>
            </w:r>
          </w:p>
        </w:tc>
        <w:tc>
          <w:tcPr>
            <w:tcW w:w="5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FE6AD" w14:textId="15ED5C81" w:rsidR="006566CD" w:rsidRPr="00D05B91" w:rsidRDefault="00D05B91" w:rsidP="00D05B91">
            <w:pPr>
              <w:spacing w:after="0"/>
            </w:pPr>
            <w:r w:rsidRPr="00D05B91">
              <w:rPr>
                <w:rFonts w:cs="Calibri"/>
                <w:kern w:val="2"/>
              </w:rPr>
              <w:t>Minimum 3 lata.</w:t>
            </w:r>
          </w:p>
        </w:tc>
      </w:tr>
    </w:tbl>
    <w:p w14:paraId="7D0D29A7" w14:textId="77777777" w:rsidR="006566CD" w:rsidRDefault="006566CD"/>
    <w:p w14:paraId="7D03DE01" w14:textId="3CDEED3C" w:rsidR="006566CD" w:rsidRDefault="00000000">
      <w:pPr>
        <w:pStyle w:val="Nagwek2"/>
        <w:numPr>
          <w:ilvl w:val="0"/>
          <w:numId w:val="75"/>
        </w:numPr>
      </w:pPr>
      <w:r>
        <w:t>Serwer NAS nr 3 –  1szt. (UG)</w:t>
      </w:r>
    </w:p>
    <w:tbl>
      <w:tblPr>
        <w:tblW w:w="9150" w:type="dxa"/>
        <w:tblInd w:w="191" w:type="dxa"/>
        <w:tblLayout w:type="fixed"/>
        <w:tblLook w:val="0000" w:firstRow="0" w:lastRow="0" w:firstColumn="0" w:lastColumn="0" w:noHBand="0" w:noVBand="0"/>
      </w:tblPr>
      <w:tblGrid>
        <w:gridCol w:w="613"/>
        <w:gridCol w:w="2777"/>
        <w:gridCol w:w="5760"/>
      </w:tblGrid>
      <w:tr w:rsidR="006566CD" w14:paraId="4271FFC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D3C3" w14:textId="77777777" w:rsidR="006566CD" w:rsidRDefault="00000000">
            <w:pPr>
              <w:pStyle w:val="Akapitzlist"/>
              <w:spacing w:before="0" w:after="0"/>
              <w:ind w:left="0"/>
              <w:jc w:val="center"/>
              <w:rPr>
                <w:lang w:val="pl-PL"/>
              </w:rPr>
            </w:pPr>
            <w:r>
              <w:rPr>
                <w:rFonts w:eastAsia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9C03" w14:textId="77777777" w:rsidR="006566CD" w:rsidRDefault="00000000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>Nazwa komponentu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DCD19" w14:textId="77777777" w:rsidR="006566CD" w:rsidRDefault="00000000">
            <w:pPr>
              <w:spacing w:after="0" w:line="240" w:lineRule="auto"/>
              <w:ind w:left="-71"/>
              <w:jc w:val="center"/>
            </w:pPr>
            <w:r>
              <w:rPr>
                <w:rFonts w:asciiTheme="minorHAnsi" w:hAnsiTheme="minorHAnsi" w:cstheme="minorHAnsi"/>
                <w:b/>
              </w:rPr>
              <w:t>Wymagane minimalne parametry techniczne</w:t>
            </w:r>
          </w:p>
        </w:tc>
      </w:tr>
      <w:tr w:rsidR="006566CD" w14:paraId="541F4D39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BBB4" w14:textId="77777777" w:rsidR="006566CD" w:rsidRDefault="006566CD">
            <w:pPr>
              <w:pStyle w:val="Akapitzlist"/>
              <w:numPr>
                <w:ilvl w:val="0"/>
                <w:numId w:val="37"/>
              </w:numPr>
              <w:spacing w:before="0" w:after="0"/>
              <w:ind w:left="448"/>
              <w:rPr>
                <w:lang w:val="pl-PL"/>
              </w:rPr>
            </w:pPr>
          </w:p>
        </w:tc>
        <w:tc>
          <w:tcPr>
            <w:tcW w:w="2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3C1A1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Procesor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2423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Procesor 64 bit x86 o taktowaniu nie mniejszym niż 2.2 GHz</w:t>
            </w:r>
          </w:p>
        </w:tc>
      </w:tr>
      <w:tr w:rsidR="006566CD" w14:paraId="4EAFEDB6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5CF2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lang w:val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9691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Liczba rdzeni procesora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0CAC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Nie mniej niż 4</w:t>
            </w:r>
          </w:p>
        </w:tc>
      </w:tr>
      <w:tr w:rsidR="006566CD" w14:paraId="1BE2A695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470B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lang w:val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485C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Pamięć RAM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E9AF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Nie mniej niż 8GB DDR4</w:t>
            </w:r>
          </w:p>
        </w:tc>
      </w:tr>
      <w:tr w:rsidR="006566CD" w14:paraId="2557496B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6AF5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lang w:val="pl-PL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281F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Pamieć RAM liczba slotów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1569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Minimum 2 sloty , w tym połowa wolna</w:t>
            </w:r>
          </w:p>
        </w:tc>
      </w:tr>
      <w:tr w:rsidR="006566CD" w14:paraId="0FB68B5C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5368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85D5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Pamięć RAM - możliwość rozszerzenia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406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Nie mniej niż do 16GB</w:t>
            </w:r>
          </w:p>
        </w:tc>
      </w:tr>
      <w:tr w:rsidR="006566CD" w14:paraId="37A56811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F707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AC23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Pamięć Flash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7BC0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Nie mniej niż 4 GB</w:t>
            </w:r>
          </w:p>
        </w:tc>
      </w:tr>
      <w:tr w:rsidR="006566CD" w14:paraId="24E6427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1C8E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5F43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Liczba zatok na dyski twarde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417D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4</w:t>
            </w:r>
          </w:p>
        </w:tc>
      </w:tr>
      <w:tr w:rsidR="006566CD" w14:paraId="5E30CCA6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76FD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9983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Obsługiwane dyski twarde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E2A6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SATA 3.5" oraz  2.5", SATA SSD   2.5"</w:t>
            </w:r>
          </w:p>
        </w:tc>
      </w:tr>
      <w:tr w:rsidR="006566CD" w14:paraId="23D84302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7EE0D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11DC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Pojemność dysków twardych możliwych do stosowania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F40C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do 20TB</w:t>
            </w:r>
          </w:p>
        </w:tc>
      </w:tr>
      <w:tr w:rsidR="006566CD" w14:paraId="1552A3E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649D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C06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dysków M2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9732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Opcjonalne poprzez kartę PCIe</w:t>
            </w:r>
          </w:p>
        </w:tc>
      </w:tr>
      <w:tr w:rsidR="006566CD" w14:paraId="4D9149E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70334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2A865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Porty LAN 2,5 GbE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327F9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 xml:space="preserve"> 2X RJ-45</w:t>
            </w:r>
          </w:p>
        </w:tc>
      </w:tr>
      <w:tr w:rsidR="006566CD" w14:paraId="6D4CA5A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29F0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C22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Diody LED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A743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Status, LAN, HDD</w:t>
            </w:r>
          </w:p>
        </w:tc>
      </w:tr>
      <w:tr w:rsidR="006566CD" w14:paraId="1739EBBC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0296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055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Porty USB 3.2 Gen2 (10 Gb/s)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B41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2 Typ A</w:t>
            </w:r>
          </w:p>
        </w:tc>
      </w:tr>
      <w:tr w:rsidR="006566CD" w14:paraId="20046C04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52EE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0D0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Port PCiE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248EC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Tak, 1 Gen3x2</w:t>
            </w:r>
          </w:p>
        </w:tc>
      </w:tr>
      <w:tr w:rsidR="006566CD" w14:paraId="59D2722A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86AE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A803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Przyciski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95D06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Reset, Zasilanie</w:t>
            </w:r>
          </w:p>
        </w:tc>
      </w:tr>
      <w:tr w:rsidR="006566CD" w14:paraId="5FD6973C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29DEE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AA26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Typ obudowy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42D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RACK, 1U – Urządzenie musi być dostarczone ze wszystkimi komponentami do instalacji w szafie rack 19''.</w:t>
            </w:r>
          </w:p>
        </w:tc>
      </w:tr>
      <w:tr w:rsidR="006566CD" w14:paraId="461E603B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C42B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8AA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Zasilanie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F046" w14:textId="77777777" w:rsidR="006566CD" w:rsidRDefault="00000000">
            <w:pPr>
              <w:spacing w:after="0" w:line="240" w:lineRule="auto"/>
              <w:jc w:val="both"/>
            </w:pPr>
            <w:r>
              <w:t>230V</w:t>
            </w:r>
          </w:p>
        </w:tc>
      </w:tr>
      <w:tr w:rsidR="006566CD" w14:paraId="2D7731C9" w14:textId="77777777"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971F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3204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Agregacja łączy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8E4F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Tak</w:t>
            </w:r>
          </w:p>
        </w:tc>
      </w:tr>
      <w:tr w:rsidR="006566CD" w14:paraId="31BB35D4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B1A1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3D84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Obsługiwane systemy plików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A420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Dyski wewnętrzne: EXT4</w:t>
            </w:r>
          </w:p>
          <w:p w14:paraId="164D6227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Dyski zewnętrzne: EXT3, EXT4, NTFS, FAT32, HFS+"</w:t>
            </w:r>
          </w:p>
        </w:tc>
      </w:tr>
      <w:tr w:rsidR="006566CD" w14:paraId="1D1C04FB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E0AD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44CE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Szyfrowanie wolumenów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8BB3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Tak, min AES 256</w:t>
            </w:r>
          </w:p>
        </w:tc>
      </w:tr>
      <w:tr w:rsidR="006566CD" w14:paraId="04A5D08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D870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36EC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Szyfrowanie dysków zewnętrznych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EDB3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Tak</w:t>
            </w:r>
          </w:p>
        </w:tc>
      </w:tr>
      <w:tr w:rsidR="006566CD" w14:paraId="218DD956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D4F4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8AA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dyskami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05B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Pojedynczy Dysk, 0, 1, 5, 6, 10, 50, 60, JBOD,</w:t>
            </w:r>
          </w:p>
          <w:p w14:paraId="463EA15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Hot Spare per grupa RAID oraz global hot spare</w:t>
            </w:r>
          </w:p>
          <w:p w14:paraId="6BC053B4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Rozszerzanie pojemności Online RAID</w:t>
            </w:r>
          </w:p>
          <w:p w14:paraId="4C581D1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Migracja poziomów Online RAID</w:t>
            </w:r>
          </w:p>
          <w:p w14:paraId="6B601EF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HDD S.M.A.R.T.</w:t>
            </w:r>
          </w:p>
          <w:p w14:paraId="6190EB5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Skanowanie uszkodzonych bloków (pliku)</w:t>
            </w:r>
          </w:p>
          <w:p w14:paraId="0FA1E53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Przywracanie macierzy RAID</w:t>
            </w:r>
          </w:p>
          <w:p w14:paraId="50E2483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map bitowych</w:t>
            </w:r>
          </w:p>
          <w:p w14:paraId="13F84CE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Pula pamięci masowej</w:t>
            </w:r>
          </w:p>
          <w:p w14:paraId="37AB103C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lastRenderedPageBreak/>
              <w:t>Obsługa migawek</w:t>
            </w:r>
          </w:p>
          <w:p w14:paraId="389AB13A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lang w:val="pl-PL"/>
              </w:rPr>
            </w:pPr>
            <w:r>
              <w:rPr>
                <w:rFonts w:eastAsia="Calibri" w:cs="Calibri"/>
                <w:color w:val="000000"/>
                <w:kern w:val="2"/>
                <w:szCs w:val="22"/>
                <w:lang w:val="pl-PL" w:eastAsia="en-US"/>
              </w:rPr>
              <w:t>Obsługa replikacji migawek</w:t>
            </w:r>
          </w:p>
        </w:tc>
      </w:tr>
      <w:tr w:rsidR="006566CD" w14:paraId="146A73D8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74DC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F3BD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Wbudowana obsługa iSCSI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6F0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Multi-LUNs na Target</w:t>
            </w:r>
          </w:p>
          <w:p w14:paraId="5E904EEE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LUN Mapping &amp; Masking</w:t>
            </w:r>
          </w:p>
          <w:p w14:paraId="6130EB1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SPC-3 Persistent Reservation</w:t>
            </w:r>
          </w:p>
          <w:p w14:paraId="2CB770A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MPIO &amp; MC/S, Migawka / kopia zapasowa iSCSI LUN</w:t>
            </w:r>
          </w:p>
        </w:tc>
      </w:tr>
      <w:tr w:rsidR="006566CD" w14:paraId="0A3E15B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D486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F53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prawami dostępu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2554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Ograniczenie dostępnej pojemności dysku dla użytkownika</w:t>
            </w:r>
          </w:p>
          <w:p w14:paraId="53200C5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Importowanie listy użytkowników</w:t>
            </w:r>
          </w:p>
          <w:p w14:paraId="0F87279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kontami użytkowników</w:t>
            </w:r>
          </w:p>
          <w:p w14:paraId="4F05F96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grupą użytkowników</w:t>
            </w:r>
          </w:p>
          <w:p w14:paraId="333EF8A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współdzieleniem w sieci</w:t>
            </w:r>
          </w:p>
          <w:p w14:paraId="11D61D0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Tworzenie użytkowników za pomocą makr</w:t>
            </w:r>
          </w:p>
          <w:p w14:paraId="5E2345EA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zaawansowanych uprawnień dla podfolderów, Windows ACL</w:t>
            </w:r>
          </w:p>
        </w:tc>
      </w:tr>
      <w:tr w:rsidR="006566CD" w14:paraId="35FFA39F" w14:textId="77777777">
        <w:trPr>
          <w:trHeight w:val="25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38E4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338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Windows AD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C4C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Logowanie użytkowników  poprzez CIFS/SMB, AFP, FTP oraz menadżera plików sieci Web</w:t>
            </w:r>
          </w:p>
          <w:p w14:paraId="1BA5782A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Funkcja serwera LDAP</w:t>
            </w:r>
          </w:p>
        </w:tc>
      </w:tr>
      <w:tr w:rsidR="006566CD" w14:paraId="5534B5A6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E5BA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D7AE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Funkcje backup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F026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Oprogramowanie do tworzenia kopii bezpieczeństwa producenta urządzenia dla systemów Windows,  backup na zewnętrzne dyski twarde,</w:t>
            </w:r>
          </w:p>
        </w:tc>
      </w:tr>
      <w:tr w:rsidR="006566CD" w14:paraId="14BD95E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84F5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9B2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Współpraca z zewnętrznymi dostawcami usług chmury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BD9B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Przynajmniej: Google Drive, Dropbox, Microsoft OneDrive, Microsoft OneDrive for Business i Box</w:t>
            </w:r>
          </w:p>
        </w:tc>
      </w:tr>
      <w:tr w:rsidR="006566CD" w14:paraId="6C6F0635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BF03E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5F00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Darmowe aplikacje na urządzenia mobilne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7317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Monitoring / Zarządzanie / Współdzielenie plików / obsługa kamer / Odtwarzacz muzyki</w:t>
            </w:r>
          </w:p>
          <w:p w14:paraId="1CDD2F5F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Dostępne na systemy iOS oraz Android</w:t>
            </w:r>
          </w:p>
        </w:tc>
      </w:tr>
      <w:tr w:rsidR="006566CD" w14:paraId="56E9E8D4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1005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977E5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Minimum obsługiwane serwery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4B36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plików</w:t>
            </w:r>
          </w:p>
          <w:p w14:paraId="729700E0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FTP</w:t>
            </w:r>
          </w:p>
          <w:p w14:paraId="26097C4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WEB</w:t>
            </w:r>
          </w:p>
          <w:p w14:paraId="54F2513D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kopii zapasowych</w:t>
            </w:r>
          </w:p>
          <w:p w14:paraId="6F2384F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multimediów UPnP</w:t>
            </w:r>
          </w:p>
          <w:p w14:paraId="40B223CC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pobierania (Bittorrent / HTTP / FTP)</w:t>
            </w:r>
          </w:p>
          <w:p w14:paraId="0D14180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Serwer Monitoringu</w:t>
            </w:r>
          </w:p>
        </w:tc>
      </w:tr>
      <w:tr w:rsidR="006566CD" w14:paraId="6C829BA0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00A1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04BF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VPN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C836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VPN client / VPN server. Obsługa PPTP, OpenVPN</w:t>
            </w:r>
          </w:p>
        </w:tc>
      </w:tr>
      <w:tr w:rsidR="006566CD" w14:paraId="6CB4EBC0" w14:textId="77777777">
        <w:trPr>
          <w:trHeight w:val="4783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4B6C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69A4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Administracja systemu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498A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Połączenia HTTP/HTTPS</w:t>
            </w:r>
          </w:p>
          <w:p w14:paraId="525079C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Powiadamianie przez e-mail (uwierzytelnianie SMTP)</w:t>
            </w:r>
          </w:p>
          <w:p w14:paraId="745DD6C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Powiadamianie przez SMS</w:t>
            </w:r>
          </w:p>
          <w:p w14:paraId="4F06B085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Ustawienia inteligentnego chłodzenia</w:t>
            </w:r>
          </w:p>
          <w:p w14:paraId="4EAEB8C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DDNS oraz zdalny dostęp w chmurze</w:t>
            </w:r>
          </w:p>
          <w:p w14:paraId="1FF2A72C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SNMP (v2 &amp; v3)</w:t>
            </w:r>
          </w:p>
          <w:p w14:paraId="3B03FB6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UPS z zarządzaniem SNMP (USB)</w:t>
            </w:r>
          </w:p>
          <w:p w14:paraId="22D0960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sieciowej jednostki UPS</w:t>
            </w:r>
          </w:p>
          <w:p w14:paraId="37177A4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Monitor zasobów</w:t>
            </w:r>
          </w:p>
          <w:p w14:paraId="1ABBE94A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Kosz sieciowy dla  CIFS/SMB oraz AFP</w:t>
            </w:r>
          </w:p>
          <w:p w14:paraId="35F1856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Monitor zasobów systemu w czasie rzeczywistym</w:t>
            </w:r>
          </w:p>
          <w:p w14:paraId="0D97081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Rejestr zdarzeń</w:t>
            </w:r>
          </w:p>
          <w:p w14:paraId="761D83F6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Całkowity rejestr systemowy (poziom pliku)</w:t>
            </w:r>
          </w:p>
          <w:p w14:paraId="655C640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 zdarzeniami systemowymi, rejestr, bieżące połączenie użytkowników on-line</w:t>
            </w:r>
          </w:p>
          <w:p w14:paraId="24759372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Aktualizacja oprogramowania</w:t>
            </w:r>
          </w:p>
          <w:p w14:paraId="4DA63369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Możliwość aktualizacji oprogramowania</w:t>
            </w:r>
          </w:p>
          <w:p w14:paraId="7C0F296B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Ustawienia: Back up, przywracania, resetowania systemu</w:t>
            </w:r>
          </w:p>
        </w:tc>
      </w:tr>
      <w:tr w:rsidR="006566CD" w14:paraId="41369AE3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50495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AE4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Wirtualizacja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2E3A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Wbudowana aplikacja umożliwiająca tworzenie środowiska wirtualnego wraz z instalacją maszyn wirtualnych na systemach Windows, Linux i Android.</w:t>
            </w:r>
          </w:p>
          <w:p w14:paraId="60838688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Dostęp do konsoli maszyn za pośrednictwem przeglądarki z HTML5</w:t>
            </w:r>
          </w:p>
          <w:p w14:paraId="30CCF097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Funkcjonalności importu, eksportu, klonowania i wykonywania migawek maszyn wirtualnych.</w:t>
            </w:r>
          </w:p>
        </w:tc>
      </w:tr>
      <w:tr w:rsidR="006566CD" w14:paraId="4551C529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BB9F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AB5B3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Konteneryzacja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864C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Możliwość uruchomienia wirtualnych kontenerów dla LXD i Docker</w:t>
            </w:r>
          </w:p>
        </w:tc>
      </w:tr>
      <w:tr w:rsidR="006566CD" w14:paraId="248E5166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58E88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F30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Zabezpieczenia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956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Filtracja IP</w:t>
            </w:r>
          </w:p>
          <w:p w14:paraId="62C8A6C4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Ochrona dostępu do sieci z  automatycznym blokowaniem</w:t>
            </w:r>
          </w:p>
          <w:p w14:paraId="46B2A90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Połączenie HTTPS</w:t>
            </w:r>
          </w:p>
          <w:p w14:paraId="4F0C87F4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FTP z SSL/TLS (Explicit)</w:t>
            </w:r>
          </w:p>
          <w:p w14:paraId="2EC87DD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Obsługa SFTP (tylko admin)</w:t>
            </w:r>
          </w:p>
          <w:p w14:paraId="5C91B2DF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Szyfrowanie AES 256-bit</w:t>
            </w:r>
          </w:p>
          <w:p w14:paraId="5C87ED33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Szyfrowana zdalna replikacja (Rsync poprzez SSH)</w:t>
            </w:r>
          </w:p>
          <w:p w14:paraId="65A3B5B6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Import certyfikatu SSL</w:t>
            </w:r>
          </w:p>
          <w:p w14:paraId="547EEE71" w14:textId="77777777" w:rsidR="006566CD" w:rsidRDefault="00000000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Powiadomienia o  zdarzeniach za pośrednictwem Email i SMS</w:t>
            </w:r>
          </w:p>
        </w:tc>
      </w:tr>
      <w:tr w:rsidR="006566CD" w14:paraId="477345FC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828F" w14:textId="77777777" w:rsidR="006566CD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6CE2" w14:textId="77777777" w:rsidR="006566CD" w:rsidRDefault="00000000">
            <w:pPr>
              <w:pStyle w:val="Akapitzlist"/>
              <w:spacing w:before="0" w:after="0"/>
              <w:ind w:left="0"/>
              <w:jc w:val="left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Możliwość instalacji dodatkowego oprogramowania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F823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cs="Calibri"/>
                <w:color w:val="000000"/>
                <w:kern w:val="2"/>
              </w:rPr>
              <w:t>Tak, sklep z aplikacjami; możliwość instalacji z paczek</w:t>
            </w:r>
          </w:p>
        </w:tc>
      </w:tr>
      <w:tr w:rsidR="00D05B91" w:rsidRPr="00D05B91" w14:paraId="5E58B029" w14:textId="77777777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A446" w14:textId="77777777" w:rsidR="006566CD" w:rsidRPr="00D05B91" w:rsidRDefault="006566CD">
            <w:pPr>
              <w:pStyle w:val="Akapitzlist"/>
              <w:numPr>
                <w:ilvl w:val="0"/>
                <w:numId w:val="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CF19" w14:textId="77777777" w:rsidR="006566CD" w:rsidRPr="00D05B91" w:rsidRDefault="00000000">
            <w:pPr>
              <w:spacing w:after="0" w:line="240" w:lineRule="auto"/>
              <w:jc w:val="both"/>
            </w:pPr>
            <w:r w:rsidRPr="00D05B91">
              <w:rPr>
                <w:rFonts w:cs="Calibri"/>
                <w:kern w:val="2"/>
              </w:rPr>
              <w:t>Gwarancja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B85E" w14:textId="7FE708E2" w:rsidR="006566CD" w:rsidRPr="00D05B91" w:rsidRDefault="00D05B91">
            <w:pPr>
              <w:spacing w:after="0" w:line="240" w:lineRule="auto"/>
              <w:jc w:val="both"/>
            </w:pPr>
            <w:r w:rsidRPr="00D05B91">
              <w:rPr>
                <w:rFonts w:cs="Calibri"/>
                <w:kern w:val="2"/>
              </w:rPr>
              <w:t>Minimum 3 lata.</w:t>
            </w:r>
          </w:p>
        </w:tc>
      </w:tr>
    </w:tbl>
    <w:p w14:paraId="0B6AEFB6" w14:textId="77777777" w:rsidR="006566CD" w:rsidRDefault="006566CD"/>
    <w:p w14:paraId="207AD24A" w14:textId="4AAB8347" w:rsidR="006566CD" w:rsidRDefault="00000000">
      <w:pPr>
        <w:pStyle w:val="Nagwek2"/>
        <w:numPr>
          <w:ilvl w:val="0"/>
          <w:numId w:val="75"/>
        </w:numPr>
      </w:pPr>
      <w:r>
        <w:lastRenderedPageBreak/>
        <w:t>Dyski do serwera NAS  nr 1 ,nr 2, nr 3 - 24 szt.</w:t>
      </w:r>
    </w:p>
    <w:tbl>
      <w:tblPr>
        <w:tblW w:w="9165" w:type="dxa"/>
        <w:tblInd w:w="175" w:type="dxa"/>
        <w:tblLayout w:type="fixed"/>
        <w:tblLook w:val="0000" w:firstRow="0" w:lastRow="0" w:firstColumn="0" w:lastColumn="0" w:noHBand="0" w:noVBand="0"/>
      </w:tblPr>
      <w:tblGrid>
        <w:gridCol w:w="669"/>
        <w:gridCol w:w="3411"/>
        <w:gridCol w:w="5085"/>
      </w:tblGrid>
      <w:tr w:rsidR="006566CD" w14:paraId="23A66ED6" w14:textId="77777777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2B10" w14:textId="77777777" w:rsidR="006566CD" w:rsidRDefault="00000000">
            <w:pPr>
              <w:pStyle w:val="Akapitzlist"/>
              <w:spacing w:before="0" w:after="0"/>
              <w:ind w:left="0"/>
              <w:jc w:val="center"/>
              <w:rPr>
                <w:lang w:val="pl-PL"/>
              </w:rPr>
            </w:pPr>
            <w:r>
              <w:rPr>
                <w:rFonts w:eastAsia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D7E8" w14:textId="77777777" w:rsidR="006566CD" w:rsidRDefault="00000000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>Nazwa komponentu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C9FB" w14:textId="77777777" w:rsidR="006566CD" w:rsidRDefault="00000000">
            <w:pPr>
              <w:spacing w:after="0" w:line="240" w:lineRule="auto"/>
              <w:ind w:left="-71"/>
              <w:jc w:val="center"/>
            </w:pPr>
            <w:r>
              <w:rPr>
                <w:rFonts w:asciiTheme="minorHAnsi" w:hAnsiTheme="minorHAnsi" w:cstheme="minorHAnsi"/>
                <w:b/>
              </w:rPr>
              <w:t>Wymagane minimalne parametry techniczne</w:t>
            </w:r>
          </w:p>
        </w:tc>
      </w:tr>
      <w:tr w:rsidR="006566CD" w14:paraId="3C51E8A7" w14:textId="77777777"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6DA9D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36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8ED5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Kompatybilność</w:t>
            </w:r>
          </w:p>
        </w:tc>
        <w:tc>
          <w:tcPr>
            <w:tcW w:w="5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D3408" w14:textId="0DD9560D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Z serwerem NAS nr 1</w:t>
            </w:r>
            <w:r w:rsidR="009911CA">
              <w:rPr>
                <w:kern w:val="2"/>
              </w:rPr>
              <w:t>,</w:t>
            </w:r>
            <w:r>
              <w:rPr>
                <w:kern w:val="2"/>
              </w:rPr>
              <w:t xml:space="preserve"> nr 2</w:t>
            </w:r>
            <w:r w:rsidR="009911CA">
              <w:rPr>
                <w:kern w:val="2"/>
              </w:rPr>
              <w:t xml:space="preserve"> i nr 3</w:t>
            </w:r>
          </w:p>
        </w:tc>
      </w:tr>
      <w:tr w:rsidR="006566CD" w14:paraId="6A9BD7C7" w14:textId="77777777"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2F07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36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3E9A7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Tryb pracy</w:t>
            </w:r>
          </w:p>
        </w:tc>
        <w:tc>
          <w:tcPr>
            <w:tcW w:w="5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5170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7/24h</w:t>
            </w:r>
          </w:p>
        </w:tc>
      </w:tr>
      <w:tr w:rsidR="006566CD" w14:paraId="0CED4254" w14:textId="77777777">
        <w:tc>
          <w:tcPr>
            <w:tcW w:w="6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DFEE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36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8AA37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Pojemność</w:t>
            </w:r>
          </w:p>
        </w:tc>
        <w:tc>
          <w:tcPr>
            <w:tcW w:w="5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EA74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8 TB</w:t>
            </w:r>
          </w:p>
        </w:tc>
      </w:tr>
      <w:tr w:rsidR="006566CD" w14:paraId="6744B104" w14:textId="77777777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505C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5839B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Format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B544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3,5 cala</w:t>
            </w:r>
          </w:p>
        </w:tc>
      </w:tr>
      <w:tr w:rsidR="006566CD" w14:paraId="31D9978E" w14:textId="77777777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7D2F3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8EB7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Wbudowane kolejkowanie poleceń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E589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Tak</w:t>
            </w:r>
          </w:p>
        </w:tc>
      </w:tr>
      <w:tr w:rsidR="006566CD" w14:paraId="53E94A8F" w14:textId="77777777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F3D0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2224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Interfejs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7A60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SATA 6 Gb/s</w:t>
            </w:r>
          </w:p>
        </w:tc>
      </w:tr>
      <w:tr w:rsidR="006566CD" w14:paraId="0D0485EF" w14:textId="77777777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3EFE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37774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Klasa wydajności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8D89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7200 obr/min</w:t>
            </w:r>
          </w:p>
        </w:tc>
      </w:tr>
      <w:tr w:rsidR="006566CD" w14:paraId="376325C1" w14:textId="77777777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2C80B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F388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Pamięć podręczna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A8AF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256 MB</w:t>
            </w:r>
          </w:p>
        </w:tc>
      </w:tr>
      <w:tr w:rsidR="006566CD" w14:paraId="5D3C4F1A" w14:textId="77777777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C3154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6A0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Cykle zapisu / usunięcia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D0B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600.000</w:t>
            </w:r>
          </w:p>
        </w:tc>
      </w:tr>
      <w:tr w:rsidR="006566CD" w14:paraId="31784C56" w14:textId="77777777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88FC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250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Współczynnik obciążenia w skali roku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8223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550 TB/rok</w:t>
            </w:r>
          </w:p>
        </w:tc>
      </w:tr>
      <w:tr w:rsidR="006566CD" w14:paraId="2F66C2BE" w14:textId="77777777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4DFD" w14:textId="77777777" w:rsidR="006566CD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DF7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Nienaprawialne błędy odczytu na odczytane bity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C7B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2.000.000</w:t>
            </w:r>
          </w:p>
        </w:tc>
      </w:tr>
      <w:tr w:rsidR="00D05B91" w:rsidRPr="00D05B91" w14:paraId="270324CE" w14:textId="77777777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CD2A" w14:textId="77777777" w:rsidR="006566CD" w:rsidRPr="00D05B91" w:rsidRDefault="006566CD">
            <w:pPr>
              <w:pStyle w:val="Akapitzlist"/>
              <w:numPr>
                <w:ilvl w:val="0"/>
                <w:numId w:val="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8B70" w14:textId="77777777" w:rsidR="006566CD" w:rsidRPr="00D05B91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 w:rsidRPr="00D05B91">
              <w:rPr>
                <w:rFonts w:eastAsia="Calibri"/>
                <w:kern w:val="2"/>
                <w:szCs w:val="22"/>
                <w:lang w:val="pl-PL" w:eastAsia="en-US"/>
              </w:rPr>
              <w:t>Gwarancja</w:t>
            </w:r>
          </w:p>
        </w:tc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36F5" w14:textId="06260C1B" w:rsidR="006566CD" w:rsidRPr="00D05B91" w:rsidRDefault="00D05B91">
            <w:pPr>
              <w:pStyle w:val="Akapitzlist"/>
              <w:spacing w:before="0" w:after="0"/>
              <w:ind w:left="0"/>
              <w:rPr>
                <w:lang w:val="pl-PL"/>
              </w:rPr>
            </w:pPr>
            <w:r w:rsidRPr="00D05B91">
              <w:rPr>
                <w:rFonts w:eastAsia="Calibri"/>
                <w:kern w:val="2"/>
                <w:szCs w:val="22"/>
                <w:lang w:val="pl-PL" w:eastAsia="en-US"/>
              </w:rPr>
              <w:t>Minimum 3 lata.</w:t>
            </w:r>
          </w:p>
        </w:tc>
      </w:tr>
    </w:tbl>
    <w:p w14:paraId="3EA7B778" w14:textId="77777777" w:rsidR="006566CD" w:rsidRDefault="006566CD"/>
    <w:p w14:paraId="43365F1E" w14:textId="421B6640" w:rsidR="006566CD" w:rsidRDefault="00000000">
      <w:pPr>
        <w:pStyle w:val="Nagwek2"/>
        <w:numPr>
          <w:ilvl w:val="0"/>
          <w:numId w:val="75"/>
        </w:numPr>
      </w:pPr>
      <w:r>
        <w:t xml:space="preserve">Dyski do serwera NAS   nr 1 - 4 szt. </w:t>
      </w:r>
    </w:p>
    <w:tbl>
      <w:tblPr>
        <w:tblW w:w="9150" w:type="dxa"/>
        <w:tblInd w:w="191" w:type="dxa"/>
        <w:tblLayout w:type="fixed"/>
        <w:tblLook w:val="0000" w:firstRow="0" w:lastRow="0" w:firstColumn="0" w:lastColumn="0" w:noHBand="0" w:noVBand="0"/>
      </w:tblPr>
      <w:tblGrid>
        <w:gridCol w:w="675"/>
        <w:gridCol w:w="2940"/>
        <w:gridCol w:w="5535"/>
      </w:tblGrid>
      <w:tr w:rsidR="006566CD" w14:paraId="1A8D86A5" w14:textId="77777777">
        <w:trPr>
          <w:trHeight w:val="2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BEAA7" w14:textId="77777777" w:rsidR="006566CD" w:rsidRDefault="00000000">
            <w:pPr>
              <w:pStyle w:val="Akapitzlist"/>
              <w:spacing w:before="0" w:after="0"/>
              <w:ind w:left="0"/>
              <w:jc w:val="center"/>
              <w:rPr>
                <w:lang w:val="pl-PL"/>
              </w:rPr>
            </w:pPr>
            <w:r>
              <w:rPr>
                <w:rFonts w:eastAsia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B998" w14:textId="77777777" w:rsidR="006566CD" w:rsidRDefault="00000000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>Nazwa komponentu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ED83" w14:textId="77777777" w:rsidR="006566CD" w:rsidRDefault="00000000">
            <w:pPr>
              <w:spacing w:after="0" w:line="240" w:lineRule="auto"/>
              <w:ind w:left="-71"/>
              <w:jc w:val="center"/>
            </w:pPr>
            <w:r>
              <w:rPr>
                <w:rFonts w:asciiTheme="minorHAnsi" w:hAnsiTheme="minorHAnsi" w:cstheme="minorHAnsi"/>
                <w:b/>
              </w:rPr>
              <w:t>Wymagane minimalne parametry techniczne</w:t>
            </w:r>
          </w:p>
        </w:tc>
      </w:tr>
      <w:tr w:rsidR="006566CD" w14:paraId="15C7F29C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296E" w14:textId="77777777" w:rsidR="006566CD" w:rsidRDefault="006566CD">
            <w:pPr>
              <w:pStyle w:val="Akapitzlist"/>
              <w:numPr>
                <w:ilvl w:val="0"/>
                <w:numId w:val="38"/>
              </w:numPr>
              <w:spacing w:before="0" w:after="0"/>
              <w:ind w:left="471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315C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Kompatybilność</w:t>
            </w:r>
          </w:p>
        </w:tc>
        <w:tc>
          <w:tcPr>
            <w:tcW w:w="5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76C71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Z serwerem NAS nr 1</w:t>
            </w:r>
          </w:p>
        </w:tc>
      </w:tr>
      <w:tr w:rsidR="006566CD" w14:paraId="7FCAC2CD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100E" w14:textId="77777777" w:rsidR="006566CD" w:rsidRDefault="006566CD">
            <w:pPr>
              <w:pStyle w:val="Akapitzlist"/>
              <w:numPr>
                <w:ilvl w:val="0"/>
                <w:numId w:val="39"/>
              </w:numPr>
              <w:spacing w:before="0" w:after="0"/>
              <w:ind w:left="471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CA92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Tryb pracy</w:t>
            </w:r>
          </w:p>
        </w:tc>
        <w:tc>
          <w:tcPr>
            <w:tcW w:w="5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0295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7/24h</w:t>
            </w:r>
          </w:p>
        </w:tc>
      </w:tr>
      <w:tr w:rsidR="006566CD" w14:paraId="583C04ED" w14:textId="77777777">
        <w:trPr>
          <w:trHeight w:val="12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026EA" w14:textId="77777777" w:rsidR="006566CD" w:rsidRDefault="006566CD">
            <w:pPr>
              <w:pStyle w:val="Akapitzlist"/>
              <w:numPr>
                <w:ilvl w:val="0"/>
                <w:numId w:val="40"/>
              </w:numPr>
              <w:spacing w:before="0" w:after="0"/>
              <w:ind w:left="471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9CF9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Pojemność</w:t>
            </w:r>
          </w:p>
        </w:tc>
        <w:tc>
          <w:tcPr>
            <w:tcW w:w="5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DE9D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</w:pPr>
            <w:r>
              <w:rPr>
                <w:kern w:val="2"/>
              </w:rPr>
              <w:t>1 TB</w:t>
            </w:r>
          </w:p>
        </w:tc>
      </w:tr>
      <w:tr w:rsidR="006566CD" w14:paraId="6FC42BF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D46A" w14:textId="77777777" w:rsidR="006566CD" w:rsidRDefault="006566CD">
            <w:pPr>
              <w:pStyle w:val="Akapitzlist"/>
              <w:numPr>
                <w:ilvl w:val="0"/>
                <w:numId w:val="41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9198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Format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38B4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M.2 2280-S3-M</w:t>
            </w:r>
          </w:p>
        </w:tc>
      </w:tr>
      <w:tr w:rsidR="006566CD" w14:paraId="1C08C08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06D0" w14:textId="77777777" w:rsidR="006566CD" w:rsidRDefault="006566CD">
            <w:pPr>
              <w:pStyle w:val="Akapitzlist"/>
              <w:numPr>
                <w:ilvl w:val="0"/>
                <w:numId w:val="4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301B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Odczyt sekwencyjny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4DC8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Do 3 430 MB/s</w:t>
            </w:r>
          </w:p>
        </w:tc>
      </w:tr>
      <w:tr w:rsidR="006566CD" w14:paraId="5D07B68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FEBB1" w14:textId="77777777" w:rsidR="006566CD" w:rsidRDefault="006566CD">
            <w:pPr>
              <w:pStyle w:val="Akapitzlist"/>
              <w:numPr>
                <w:ilvl w:val="0"/>
                <w:numId w:val="4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1B28D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Zapis sekwencyjny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BAF7B" w14:textId="77777777" w:rsidR="006566CD" w:rsidRDefault="00000000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3 000 MB/s</w:t>
            </w:r>
          </w:p>
        </w:tc>
      </w:tr>
      <w:tr w:rsidR="006566CD" w14:paraId="3671D8D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753E" w14:textId="77777777" w:rsidR="006566CD" w:rsidRDefault="006566CD">
            <w:pPr>
              <w:pStyle w:val="Akapitzlist"/>
              <w:numPr>
                <w:ilvl w:val="0"/>
                <w:numId w:val="44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B8119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Interfejs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710D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PCIe Gen 3.0 8 Gb/s</w:t>
            </w:r>
          </w:p>
        </w:tc>
      </w:tr>
      <w:tr w:rsidR="006566CD" w14:paraId="198773B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77C47" w14:textId="77777777" w:rsidR="006566CD" w:rsidRDefault="006566CD">
            <w:pPr>
              <w:pStyle w:val="Akapitzlist"/>
              <w:numPr>
                <w:ilvl w:val="0"/>
                <w:numId w:val="45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8C07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Odczyt losowy (4KB, QD32)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3D96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Do 515 000 operacji/s</w:t>
            </w:r>
          </w:p>
        </w:tc>
      </w:tr>
      <w:tr w:rsidR="006566CD" w14:paraId="67E9AC9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41FE" w14:textId="77777777" w:rsidR="006566CD" w:rsidRDefault="006566CD">
            <w:pPr>
              <w:pStyle w:val="Akapitzlist"/>
              <w:numPr>
                <w:ilvl w:val="0"/>
                <w:numId w:val="46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998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Zapis losowy (4KB, QD32)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5577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Do 560 00 operacji/s</w:t>
            </w:r>
          </w:p>
        </w:tc>
      </w:tr>
      <w:tr w:rsidR="006566CD" w14:paraId="079AB2F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02F1" w14:textId="77777777" w:rsidR="006566CD" w:rsidRDefault="006566CD">
            <w:pPr>
              <w:pStyle w:val="Akapitzlist"/>
              <w:numPr>
                <w:ilvl w:val="0"/>
                <w:numId w:val="47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8D59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TBW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47934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2.000</w:t>
            </w:r>
          </w:p>
        </w:tc>
      </w:tr>
      <w:tr w:rsidR="006566CD" w14:paraId="600190C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12106" w14:textId="77777777" w:rsidR="006566CD" w:rsidRDefault="006566CD">
            <w:pPr>
              <w:pStyle w:val="Akapitzlist"/>
              <w:numPr>
                <w:ilvl w:val="0"/>
                <w:numId w:val="48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B4D9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Gwarancja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E896" w14:textId="7A01D220" w:rsidR="006566CD" w:rsidRDefault="00D05B91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Minimum 3 lata.</w:t>
            </w:r>
          </w:p>
        </w:tc>
      </w:tr>
    </w:tbl>
    <w:p w14:paraId="371C8E78" w14:textId="77777777" w:rsidR="006566CD" w:rsidRDefault="006566CD"/>
    <w:p w14:paraId="5D925973" w14:textId="45E12703" w:rsidR="006566CD" w:rsidRDefault="00000000">
      <w:pPr>
        <w:pStyle w:val="Nagwek2"/>
        <w:numPr>
          <w:ilvl w:val="0"/>
          <w:numId w:val="75"/>
        </w:numPr>
      </w:pPr>
      <w:r>
        <w:t>Zasilacz awaryjny nr 1- 1 szt  (GOPS )</w:t>
      </w:r>
    </w:p>
    <w:tbl>
      <w:tblPr>
        <w:tblW w:w="8895" w:type="dxa"/>
        <w:tblInd w:w="161" w:type="dxa"/>
        <w:tblLayout w:type="fixed"/>
        <w:tblLook w:val="0000" w:firstRow="0" w:lastRow="0" w:firstColumn="0" w:lastColumn="0" w:noHBand="0" w:noVBand="0"/>
      </w:tblPr>
      <w:tblGrid>
        <w:gridCol w:w="675"/>
        <w:gridCol w:w="3000"/>
        <w:gridCol w:w="5220"/>
      </w:tblGrid>
      <w:tr w:rsidR="006566CD" w14:paraId="44ADC4C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7209" w14:textId="77777777" w:rsidR="006566CD" w:rsidRDefault="00000000">
            <w:pPr>
              <w:pStyle w:val="Akapitzlist"/>
              <w:spacing w:before="0" w:after="0"/>
              <w:ind w:left="0"/>
              <w:jc w:val="center"/>
              <w:rPr>
                <w:b/>
                <w:bCs/>
                <w:lang w:val="pl-PL"/>
              </w:rPr>
            </w:pPr>
            <w:r>
              <w:rPr>
                <w:rFonts w:eastAsia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99444" w14:textId="77777777" w:rsidR="006566CD" w:rsidRDefault="00000000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>Nazwa komponentu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9DC1B" w14:textId="77777777" w:rsidR="006566CD" w:rsidRDefault="00000000">
            <w:pPr>
              <w:spacing w:after="0" w:line="240" w:lineRule="auto"/>
              <w:ind w:left="-71"/>
              <w:jc w:val="center"/>
            </w:pPr>
            <w:r>
              <w:rPr>
                <w:rFonts w:asciiTheme="minorHAnsi" w:hAnsiTheme="minorHAnsi" w:cstheme="minorHAnsi"/>
                <w:b/>
              </w:rPr>
              <w:t>Wymagane minimalne parametry techniczne</w:t>
            </w:r>
          </w:p>
        </w:tc>
      </w:tr>
      <w:tr w:rsidR="006566CD" w14:paraId="185BFFC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3538" w14:textId="77777777" w:rsidR="006566CD" w:rsidRDefault="006566CD">
            <w:pPr>
              <w:pStyle w:val="Akapitzlist"/>
              <w:numPr>
                <w:ilvl w:val="0"/>
                <w:numId w:val="49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09104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Obudowa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20F7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Montaż w szafie 19” rack. Urządzenie musi być dostarczone ze wszystkimi komponentami do instalacji w szafie rack 19''.</w:t>
            </w:r>
          </w:p>
          <w:p w14:paraId="45458DC1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Wysokość 2U.</w:t>
            </w:r>
          </w:p>
        </w:tc>
      </w:tr>
      <w:tr w:rsidR="006566CD" w14:paraId="086CE0F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46E4" w14:textId="77777777" w:rsidR="006566CD" w:rsidRDefault="006566CD">
            <w:pPr>
              <w:pStyle w:val="Akapitzlist"/>
              <w:numPr>
                <w:ilvl w:val="0"/>
                <w:numId w:val="50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5C6B40" w14:textId="77777777" w:rsidR="006566CD" w:rsidRDefault="00000000">
            <w:pPr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Architektura UPSa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B4898" w14:textId="77777777" w:rsidR="006566CD" w:rsidRDefault="00000000">
            <w:pPr>
              <w:spacing w:after="0" w:line="240" w:lineRule="auto"/>
              <w:jc w:val="both"/>
            </w:pPr>
            <w:r>
              <w:t>On-Line</w:t>
            </w:r>
          </w:p>
        </w:tc>
      </w:tr>
      <w:tr w:rsidR="006566CD" w14:paraId="19D5DBBB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0CDD" w14:textId="77777777" w:rsidR="006566CD" w:rsidRDefault="006566CD">
            <w:pPr>
              <w:pStyle w:val="Akapitzlist"/>
              <w:numPr>
                <w:ilvl w:val="0"/>
                <w:numId w:val="51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 w14:paraId="7A9D6FC5" w14:textId="77777777" w:rsidR="006566CD" w:rsidRDefault="00000000">
            <w:pPr>
              <w:spacing w:after="0" w:line="240" w:lineRule="auto"/>
              <w:rPr>
                <w:kern w:val="2"/>
              </w:rPr>
            </w:pPr>
            <w:r>
              <w:rPr>
                <w:kern w:val="2"/>
              </w:rPr>
              <w:t>Zakres napięcia wejściowego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D194" w14:textId="77777777" w:rsidR="006566CD" w:rsidRDefault="00000000">
            <w:pPr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180V - 270V</w:t>
            </w:r>
          </w:p>
        </w:tc>
      </w:tr>
      <w:tr w:rsidR="006566CD" w14:paraId="1DB40FBD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B5AEB" w14:textId="77777777" w:rsidR="006566CD" w:rsidRDefault="006566CD">
            <w:pPr>
              <w:pStyle w:val="Akapitzlist"/>
              <w:numPr>
                <w:ilvl w:val="0"/>
                <w:numId w:val="5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 w14:paraId="17BBB5E0" w14:textId="77777777" w:rsidR="006566CD" w:rsidRDefault="00000000">
            <w:pPr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Gniazda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D1750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8 x typu C13 (10A) i 2x typu c19 (16A)</w:t>
            </w:r>
          </w:p>
        </w:tc>
      </w:tr>
      <w:tr w:rsidR="006566CD" w14:paraId="6A655D0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7791" w14:textId="77777777" w:rsidR="006566CD" w:rsidRDefault="006566CD">
            <w:pPr>
              <w:pStyle w:val="Akapitzlist"/>
              <w:numPr>
                <w:ilvl w:val="0"/>
                <w:numId w:val="5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3A81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Moc rzeczywista (W)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D0A6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2200 W</w:t>
            </w:r>
          </w:p>
        </w:tc>
      </w:tr>
      <w:tr w:rsidR="006566CD" w14:paraId="07D2E92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EB587" w14:textId="77777777" w:rsidR="006566CD" w:rsidRDefault="006566CD">
            <w:pPr>
              <w:pStyle w:val="Akapitzlist"/>
              <w:numPr>
                <w:ilvl w:val="0"/>
                <w:numId w:val="54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6C9A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Czas podtrzymania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85D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4 min przy 100% obciążenia i 11 min przy 50% obciążenia</w:t>
            </w:r>
          </w:p>
        </w:tc>
      </w:tr>
      <w:tr w:rsidR="006566CD" w14:paraId="0F693225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6E7F7" w14:textId="77777777" w:rsidR="006566CD" w:rsidRDefault="006566CD">
            <w:pPr>
              <w:pStyle w:val="Akapitzlist"/>
              <w:numPr>
                <w:ilvl w:val="0"/>
                <w:numId w:val="55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 w14:paraId="583DB90F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Kształt fali na wyjściu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1557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sinusoida</w:t>
            </w:r>
          </w:p>
        </w:tc>
      </w:tr>
      <w:tr w:rsidR="006566CD" w14:paraId="02E4DE8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5C7A" w14:textId="77777777" w:rsidR="006566CD" w:rsidRDefault="006566CD">
            <w:pPr>
              <w:pStyle w:val="Akapitzlist"/>
              <w:numPr>
                <w:ilvl w:val="0"/>
                <w:numId w:val="56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9A683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Sprawność urządzenia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C289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 xml:space="preserve"> 93 %</w:t>
            </w:r>
          </w:p>
        </w:tc>
      </w:tr>
      <w:tr w:rsidR="006566CD" w14:paraId="78FAA4B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DC4D" w14:textId="77777777" w:rsidR="006566CD" w:rsidRDefault="006566CD">
            <w:pPr>
              <w:pStyle w:val="Akapitzlist"/>
              <w:numPr>
                <w:ilvl w:val="0"/>
                <w:numId w:val="57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54819" w14:textId="77777777" w:rsidR="006566CD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BB490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Urządzenie powinno być wyposażone w interfejs Ethernet oraz w port USB. W zestawie powinno być załączone oprogramowanie do monitoringu i zarządzania kompatybilne z system operacyjnym serwerów dostarczonych w tym przetargu( Windows serwer 2025) .</w:t>
            </w:r>
          </w:p>
        </w:tc>
      </w:tr>
      <w:tr w:rsidR="006566CD" w14:paraId="63255B4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0237" w14:textId="77777777" w:rsidR="006566CD" w:rsidRDefault="006566CD">
            <w:pPr>
              <w:pStyle w:val="Akapitzlist"/>
              <w:numPr>
                <w:ilvl w:val="0"/>
                <w:numId w:val="58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54C5D6" w14:textId="77777777" w:rsidR="006566CD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Funkcjonalności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4BA7" w14:textId="77777777" w:rsidR="006566CD" w:rsidRDefault="00000000">
            <w:pPr>
              <w:spacing w:after="0" w:line="240" w:lineRule="auto"/>
              <w:jc w:val="both"/>
            </w:pPr>
            <w:r>
              <w:t>a) Urządzenie powinno być wyposażone w sygnalizację czasu podtrzymania zasilania</w:t>
            </w:r>
          </w:p>
          <w:p w14:paraId="4C012641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ascii="EatonOpenSans;Eaton;Arial;sans-" w:hAnsi="EatonOpenSans;Eaton;Arial;sans-"/>
                <w:color w:val="333F48"/>
                <w:sz w:val="21"/>
              </w:rPr>
              <w:t>b) Graficzny wyświetlacz LCD</w:t>
            </w:r>
            <w:r>
              <w:t xml:space="preserve"> wyświetlający podstawowe parametry pracy.</w:t>
            </w:r>
          </w:p>
        </w:tc>
      </w:tr>
      <w:tr w:rsidR="006566CD" w14:paraId="60BB6437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F667" w14:textId="77777777" w:rsidR="006566CD" w:rsidRDefault="006566CD">
            <w:pPr>
              <w:pStyle w:val="Akapitzlist"/>
              <w:numPr>
                <w:ilvl w:val="0"/>
                <w:numId w:val="59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 w14:paraId="2A3B97D3" w14:textId="77777777" w:rsidR="006566CD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Certyfikaty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3B4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Urządzenie powinno posiadać następujące certyfikaty: CE, FCC, RoHS</w:t>
            </w:r>
          </w:p>
        </w:tc>
      </w:tr>
      <w:tr w:rsidR="006566CD" w14:paraId="36235DE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861F" w14:textId="77777777" w:rsidR="006566CD" w:rsidRDefault="006566CD">
            <w:pPr>
              <w:pStyle w:val="Akapitzlist"/>
              <w:numPr>
                <w:ilvl w:val="0"/>
                <w:numId w:val="60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261B90" w14:textId="77777777" w:rsidR="006566CD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Okablowanie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6E60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Do urządzenia dołączyć należy 8 kabli IEC-IEC o długości 5m.</w:t>
            </w:r>
          </w:p>
        </w:tc>
      </w:tr>
      <w:tr w:rsidR="006566CD" w14:paraId="44093BD8" w14:textId="77777777">
        <w:trPr>
          <w:trHeight w:val="48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51DBD" w14:textId="77777777" w:rsidR="006566CD" w:rsidRDefault="006566CD">
            <w:pPr>
              <w:pStyle w:val="Akapitzlist"/>
              <w:numPr>
                <w:ilvl w:val="0"/>
                <w:numId w:val="61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 w14:paraId="5BE29A73" w14:textId="77777777" w:rsidR="006566CD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Gwarancja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FDC" w14:textId="3B8D6DC7" w:rsidR="006566CD" w:rsidRDefault="00D05B91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Minimum 3 lata.</w:t>
            </w:r>
          </w:p>
        </w:tc>
      </w:tr>
    </w:tbl>
    <w:p w14:paraId="3149ADE7" w14:textId="77777777" w:rsidR="006566CD" w:rsidRDefault="006566CD">
      <w:pPr>
        <w:pStyle w:val="Nagwek2"/>
        <w:ind w:left="1080"/>
      </w:pPr>
    </w:p>
    <w:p w14:paraId="72A147FD" w14:textId="2CE45D75" w:rsidR="006566CD" w:rsidRDefault="00000000">
      <w:pPr>
        <w:pStyle w:val="Nagwek2"/>
        <w:numPr>
          <w:ilvl w:val="0"/>
          <w:numId w:val="75"/>
        </w:numPr>
      </w:pPr>
      <w:r>
        <w:t>Zasilacz awaryjny nr 2- 1 szt.  (</w:t>
      </w:r>
      <w:r w:rsidR="009911CA">
        <w:t>UG</w:t>
      </w:r>
      <w:r>
        <w:t xml:space="preserve"> )</w:t>
      </w:r>
    </w:p>
    <w:tbl>
      <w:tblPr>
        <w:tblW w:w="8895" w:type="dxa"/>
        <w:tblInd w:w="161" w:type="dxa"/>
        <w:tblLayout w:type="fixed"/>
        <w:tblLook w:val="0000" w:firstRow="0" w:lastRow="0" w:firstColumn="0" w:lastColumn="0" w:noHBand="0" w:noVBand="0"/>
      </w:tblPr>
      <w:tblGrid>
        <w:gridCol w:w="675"/>
        <w:gridCol w:w="3000"/>
        <w:gridCol w:w="5220"/>
      </w:tblGrid>
      <w:tr w:rsidR="006566CD" w14:paraId="2D8946C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A348" w14:textId="77777777" w:rsidR="006566CD" w:rsidRDefault="00000000">
            <w:pPr>
              <w:pStyle w:val="Akapitzlist"/>
              <w:spacing w:before="0" w:after="0"/>
              <w:ind w:left="0"/>
              <w:jc w:val="center"/>
              <w:rPr>
                <w:b/>
                <w:bCs/>
                <w:lang w:val="pl-PL"/>
              </w:rPr>
            </w:pPr>
            <w:r>
              <w:rPr>
                <w:rFonts w:eastAsia="Calibri"/>
                <w:b/>
                <w:bCs/>
                <w:kern w:val="2"/>
                <w:szCs w:val="22"/>
                <w:lang w:val="pl-PL" w:eastAsia="en-US"/>
              </w:rPr>
              <w:t>Lp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BCA11" w14:textId="77777777" w:rsidR="006566CD" w:rsidRDefault="00000000">
            <w:pPr>
              <w:spacing w:after="0" w:line="240" w:lineRule="auto"/>
              <w:jc w:val="center"/>
            </w:pPr>
            <w:r>
              <w:rPr>
                <w:rFonts w:asciiTheme="minorHAnsi" w:hAnsiTheme="minorHAnsi" w:cstheme="minorHAnsi"/>
                <w:b/>
              </w:rPr>
              <w:t>Nazwa komponentu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9789" w14:textId="77777777" w:rsidR="006566CD" w:rsidRDefault="00000000">
            <w:pPr>
              <w:spacing w:after="0" w:line="240" w:lineRule="auto"/>
              <w:ind w:left="-71"/>
              <w:jc w:val="center"/>
            </w:pPr>
            <w:r>
              <w:rPr>
                <w:rFonts w:asciiTheme="minorHAnsi" w:hAnsiTheme="minorHAnsi" w:cstheme="minorHAnsi"/>
                <w:b/>
              </w:rPr>
              <w:t>Wymagane minimalne parametry techniczne</w:t>
            </w:r>
          </w:p>
        </w:tc>
      </w:tr>
      <w:tr w:rsidR="006566CD" w14:paraId="12472CC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ECC2" w14:textId="77777777" w:rsidR="006566CD" w:rsidRDefault="006566CD">
            <w:pPr>
              <w:pStyle w:val="Akapitzlist"/>
              <w:numPr>
                <w:ilvl w:val="0"/>
                <w:numId w:val="6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20907D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Obudowa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3E638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Montaż w szafie 19” rack. Urządzenie musi być dostarczone ze wszystkimi komponentami do instalacji w szafie rack 19''.</w:t>
            </w:r>
          </w:p>
          <w:p w14:paraId="0BB3F83E" w14:textId="77777777" w:rsidR="006566CD" w:rsidRDefault="00000000">
            <w:pPr>
              <w:tabs>
                <w:tab w:val="left" w:pos="3228"/>
              </w:tabs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Wysokość 2U.</w:t>
            </w:r>
          </w:p>
        </w:tc>
      </w:tr>
      <w:tr w:rsidR="006566CD" w14:paraId="453704D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A85B" w14:textId="77777777" w:rsidR="006566CD" w:rsidRDefault="006566CD">
            <w:pPr>
              <w:pStyle w:val="Akapitzlist"/>
              <w:numPr>
                <w:ilvl w:val="0"/>
                <w:numId w:val="6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091A4" w14:textId="77777777" w:rsidR="006566CD" w:rsidRDefault="00000000">
            <w:pPr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Architektura UPSa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FE73E" w14:textId="77777777" w:rsidR="006566CD" w:rsidRDefault="00000000">
            <w:pPr>
              <w:spacing w:after="0" w:line="240" w:lineRule="auto"/>
              <w:jc w:val="both"/>
            </w:pPr>
            <w:r>
              <w:t>On-Line</w:t>
            </w:r>
          </w:p>
        </w:tc>
      </w:tr>
      <w:tr w:rsidR="006566CD" w14:paraId="7BA07CF6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C68F" w14:textId="77777777" w:rsidR="006566CD" w:rsidRDefault="006566CD">
            <w:pPr>
              <w:pStyle w:val="Akapitzlist"/>
              <w:numPr>
                <w:ilvl w:val="0"/>
                <w:numId w:val="64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 w14:paraId="4D485D33" w14:textId="77777777" w:rsidR="006566CD" w:rsidRDefault="00000000">
            <w:pPr>
              <w:spacing w:after="0" w:line="240" w:lineRule="auto"/>
              <w:rPr>
                <w:kern w:val="2"/>
              </w:rPr>
            </w:pPr>
            <w:r>
              <w:rPr>
                <w:kern w:val="2"/>
              </w:rPr>
              <w:t>Zakres napięcia wejściowego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5407" w14:textId="77777777" w:rsidR="006566CD" w:rsidRDefault="00000000">
            <w:pPr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180V - 270V</w:t>
            </w:r>
          </w:p>
        </w:tc>
      </w:tr>
      <w:tr w:rsidR="006566CD" w14:paraId="23BBF476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E346" w14:textId="77777777" w:rsidR="006566CD" w:rsidRDefault="006566CD">
            <w:pPr>
              <w:pStyle w:val="Akapitzlist"/>
              <w:numPr>
                <w:ilvl w:val="0"/>
                <w:numId w:val="65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 w14:paraId="72A9E2A5" w14:textId="77777777" w:rsidR="006566CD" w:rsidRDefault="00000000">
            <w:pPr>
              <w:spacing w:after="0" w:line="240" w:lineRule="auto"/>
              <w:jc w:val="both"/>
              <w:rPr>
                <w:kern w:val="2"/>
              </w:rPr>
            </w:pPr>
            <w:r>
              <w:rPr>
                <w:kern w:val="2"/>
              </w:rPr>
              <w:t>Gniazda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DB8F" w14:textId="77777777" w:rsidR="006566CD" w:rsidRDefault="00000000">
            <w:pPr>
              <w:spacing w:after="0" w:line="240" w:lineRule="auto"/>
              <w:jc w:val="both"/>
            </w:pPr>
            <w:r>
              <w:rPr>
                <w:kern w:val="2"/>
              </w:rPr>
              <w:t>8 x typu C13 (10A) i 2x typu c19 (16A)</w:t>
            </w:r>
          </w:p>
        </w:tc>
      </w:tr>
      <w:tr w:rsidR="006566CD" w14:paraId="527925A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21EA" w14:textId="77777777" w:rsidR="006566CD" w:rsidRDefault="006566CD">
            <w:pPr>
              <w:pStyle w:val="Akapitzlist"/>
              <w:numPr>
                <w:ilvl w:val="0"/>
                <w:numId w:val="66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8000C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Moc rzeczywista (W)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6B7E1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1900 W</w:t>
            </w:r>
          </w:p>
        </w:tc>
      </w:tr>
      <w:tr w:rsidR="006566CD" w14:paraId="1230F42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501E" w14:textId="77777777" w:rsidR="006566CD" w:rsidRDefault="006566CD">
            <w:pPr>
              <w:pStyle w:val="Akapitzlist"/>
              <w:numPr>
                <w:ilvl w:val="0"/>
                <w:numId w:val="67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94274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Czas podtrzymania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0E6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3,8 min przy 100% obciążenia i 11 min przy 50% obciążenia</w:t>
            </w:r>
          </w:p>
        </w:tc>
      </w:tr>
      <w:tr w:rsidR="006566CD" w14:paraId="1BCD43C7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D7AD" w14:textId="77777777" w:rsidR="006566CD" w:rsidRDefault="006566CD">
            <w:pPr>
              <w:pStyle w:val="Akapitzlist"/>
              <w:numPr>
                <w:ilvl w:val="0"/>
                <w:numId w:val="68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 w14:paraId="1CE8F672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Kształt fali na wyjściu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2ACA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sinusoida</w:t>
            </w:r>
          </w:p>
        </w:tc>
      </w:tr>
      <w:tr w:rsidR="006566CD" w14:paraId="63D3FD3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EC35" w14:textId="77777777" w:rsidR="006566CD" w:rsidRDefault="006566CD">
            <w:pPr>
              <w:pStyle w:val="Akapitzlist"/>
              <w:numPr>
                <w:ilvl w:val="0"/>
                <w:numId w:val="69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B6899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lang w:val="pl-PL"/>
              </w:rPr>
              <w:t>Sprawność urządzenia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8A07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 xml:space="preserve"> 93 %</w:t>
            </w:r>
          </w:p>
        </w:tc>
      </w:tr>
      <w:tr w:rsidR="006566CD" w14:paraId="01713AB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61C8B" w14:textId="77777777" w:rsidR="006566CD" w:rsidRDefault="006566CD">
            <w:pPr>
              <w:pStyle w:val="Akapitzlist"/>
              <w:numPr>
                <w:ilvl w:val="0"/>
                <w:numId w:val="70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1DA1C" w14:textId="77777777" w:rsidR="006566CD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Zarządzanie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474E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Urządzenie powinno być wyposażone w interfejs Ethernet oraz w port USB. W zestawie powinno być załączone oprogramowanie do monitoringu i zarządzania kompatybilne z system operacyjnym serwerów dostarczonych w tym przetargu( Windows serwer 2025) .</w:t>
            </w:r>
          </w:p>
        </w:tc>
      </w:tr>
      <w:tr w:rsidR="006566CD" w14:paraId="40C463D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BEAB" w14:textId="77777777" w:rsidR="006566CD" w:rsidRDefault="006566CD">
            <w:pPr>
              <w:pStyle w:val="Akapitzlist"/>
              <w:numPr>
                <w:ilvl w:val="0"/>
                <w:numId w:val="71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DA2CF" w14:textId="77777777" w:rsidR="006566CD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Funkcjonalności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8171" w14:textId="77777777" w:rsidR="006566CD" w:rsidRDefault="00000000">
            <w:pPr>
              <w:spacing w:after="0" w:line="240" w:lineRule="auto"/>
              <w:jc w:val="both"/>
            </w:pPr>
            <w:r>
              <w:t>a) Urządzenie powinno być wyposażone w sygnalizację czasu podtrzymania zasilania</w:t>
            </w:r>
          </w:p>
          <w:p w14:paraId="3931A644" w14:textId="77777777" w:rsidR="006566CD" w:rsidRDefault="00000000">
            <w:pPr>
              <w:spacing w:after="0" w:line="240" w:lineRule="auto"/>
              <w:jc w:val="both"/>
            </w:pPr>
            <w:r>
              <w:rPr>
                <w:rFonts w:ascii="EatonOpenSans;Eaton;Arial;sans-" w:hAnsi="EatonOpenSans;Eaton;Arial;sans-"/>
                <w:color w:val="333F48"/>
                <w:sz w:val="21"/>
              </w:rPr>
              <w:t>b) Graficzny wyświetlacz LCD</w:t>
            </w:r>
            <w:r>
              <w:t xml:space="preserve"> wyświetlający podstawowe parametry pracy.</w:t>
            </w:r>
          </w:p>
        </w:tc>
      </w:tr>
      <w:tr w:rsidR="006566CD" w14:paraId="47FF8DF9" w14:textId="77777777"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AAA4" w14:textId="77777777" w:rsidR="006566CD" w:rsidRDefault="006566CD">
            <w:pPr>
              <w:pStyle w:val="Akapitzlist"/>
              <w:numPr>
                <w:ilvl w:val="0"/>
                <w:numId w:val="72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 w14:paraId="779A267F" w14:textId="77777777" w:rsidR="006566CD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Certyfikaty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DCEE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Urządzenie powinno posiadać następujące certyfikaty: CE, FCC, RoHS</w:t>
            </w:r>
          </w:p>
        </w:tc>
      </w:tr>
      <w:tr w:rsidR="006566CD" w14:paraId="5A476EE3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5882" w14:textId="77777777" w:rsidR="006566CD" w:rsidRDefault="006566CD">
            <w:pPr>
              <w:pStyle w:val="Akapitzlist"/>
              <w:numPr>
                <w:ilvl w:val="0"/>
                <w:numId w:val="73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E3EE7" w14:textId="77777777" w:rsidR="006566CD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Okablowanie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00F4B" w14:textId="77777777" w:rsidR="006566CD" w:rsidRDefault="00000000">
            <w:pPr>
              <w:pStyle w:val="Akapitzlist"/>
              <w:spacing w:before="0" w:after="0"/>
              <w:ind w:left="0"/>
              <w:rPr>
                <w:lang w:val="pl-PL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Do urządzenia dołączyć należy 8 kabli IEC-IEC o długości 5m.</w:t>
            </w:r>
          </w:p>
        </w:tc>
      </w:tr>
      <w:tr w:rsidR="006566CD" w14:paraId="536A89A6" w14:textId="77777777">
        <w:trPr>
          <w:trHeight w:val="48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CE9E" w14:textId="77777777" w:rsidR="006566CD" w:rsidRDefault="006566CD">
            <w:pPr>
              <w:pStyle w:val="Akapitzlist"/>
              <w:numPr>
                <w:ilvl w:val="0"/>
                <w:numId w:val="74"/>
              </w:numPr>
              <w:spacing w:before="0" w:after="0"/>
              <w:ind w:left="448"/>
              <w:rPr>
                <w:rFonts w:eastAsia="Calibri"/>
                <w:kern w:val="2"/>
                <w:szCs w:val="22"/>
                <w:lang w:val="pl-PL" w:eastAsia="en-US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 w14:paraId="1F8426D8" w14:textId="77777777" w:rsidR="006566CD" w:rsidRDefault="00000000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Gwarancja</w:t>
            </w:r>
          </w:p>
        </w:tc>
        <w:tc>
          <w:tcPr>
            <w:tcW w:w="5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2DCBA" w14:textId="00140DBC" w:rsidR="006566CD" w:rsidRDefault="00D05B91">
            <w:pPr>
              <w:pStyle w:val="Akapitzlist"/>
              <w:spacing w:before="0" w:after="0"/>
              <w:ind w:left="0"/>
              <w:rPr>
                <w:rFonts w:eastAsia="Calibri"/>
                <w:kern w:val="2"/>
                <w:szCs w:val="22"/>
                <w:lang w:val="pl-PL" w:eastAsia="en-US"/>
              </w:rPr>
            </w:pPr>
            <w:r>
              <w:rPr>
                <w:rFonts w:eastAsia="Calibri"/>
                <w:kern w:val="2"/>
                <w:szCs w:val="22"/>
                <w:lang w:val="pl-PL" w:eastAsia="en-US"/>
              </w:rPr>
              <w:t>Minimum 3 lata.</w:t>
            </w:r>
          </w:p>
        </w:tc>
      </w:tr>
    </w:tbl>
    <w:p w14:paraId="392F7EBB" w14:textId="77777777" w:rsidR="006566CD" w:rsidRDefault="006566CD">
      <w:pPr>
        <w:ind w:left="1080"/>
      </w:pPr>
    </w:p>
    <w:p w14:paraId="6E1DB0C9" w14:textId="77777777" w:rsidR="006566CD" w:rsidRDefault="006566CD">
      <w:pPr>
        <w:pStyle w:val="Nagwek1"/>
        <w:ind w:left="720"/>
      </w:pPr>
    </w:p>
    <w:sectPr w:rsidR="006566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7" w:bottom="1560" w:left="1417" w:header="708" w:footer="45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1CC7B" w14:textId="77777777" w:rsidR="00401C40" w:rsidRDefault="00401C40">
      <w:pPr>
        <w:spacing w:after="0" w:line="240" w:lineRule="auto"/>
      </w:pPr>
      <w:r>
        <w:separator/>
      </w:r>
    </w:p>
  </w:endnote>
  <w:endnote w:type="continuationSeparator" w:id="0">
    <w:p w14:paraId="38E88A04" w14:textId="77777777" w:rsidR="00401C40" w:rsidRDefault="00401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 Pro">
    <w:altName w:val="Segoe UI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UAlbertina">
    <w:altName w:val="Cambria"/>
    <w:charset w:val="EE"/>
    <w:family w:val="roman"/>
    <w:pitch w:val="variable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charset w:val="EE"/>
    <w:family w:val="roman"/>
    <w:pitch w:val="variable"/>
  </w:font>
  <w:font w:name="Museo Sans 100"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atonOpenSans;Eaton;Arial;sans-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85859" w14:textId="77777777" w:rsidR="006566CD" w:rsidRDefault="006566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EFD09" w14:textId="77777777" w:rsidR="006566CD" w:rsidRDefault="006566CD">
    <w:pPr>
      <w:pStyle w:val="Stopka"/>
    </w:pPr>
  </w:p>
  <w:p w14:paraId="468E2D31" w14:textId="77777777" w:rsidR="006566CD" w:rsidRDefault="006566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855B1" w14:textId="77777777" w:rsidR="006566CD" w:rsidRDefault="006566CD">
    <w:pPr>
      <w:pStyle w:val="Stopka"/>
    </w:pPr>
  </w:p>
  <w:p w14:paraId="3DAC2198" w14:textId="77777777" w:rsidR="006566CD" w:rsidRDefault="006566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6AD9A" w14:textId="77777777" w:rsidR="00401C40" w:rsidRDefault="00401C40">
      <w:pPr>
        <w:spacing w:after="0" w:line="240" w:lineRule="auto"/>
      </w:pPr>
      <w:r>
        <w:separator/>
      </w:r>
    </w:p>
  </w:footnote>
  <w:footnote w:type="continuationSeparator" w:id="0">
    <w:p w14:paraId="36893DE1" w14:textId="77777777" w:rsidR="00401C40" w:rsidRDefault="00401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67FA9" w14:textId="77777777" w:rsidR="006566CD" w:rsidRDefault="006566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6BE24" w14:textId="77777777" w:rsidR="006566CD" w:rsidRDefault="00000000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13C2A31C" wp14:editId="2CF835C0">
              <wp:extent cx="5760720" cy="1409700"/>
              <wp:effectExtent l="0" t="0" r="1905" b="0"/>
              <wp:docPr id="1" name="Group 203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Pr id="2" name="Rectangle 53"/>
                      <wps:cNvSpPr/>
                      <wps:spPr>
                        <a:xfrm>
                          <a:off x="1132200" y="0"/>
                          <a:ext cx="23400" cy="15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3166EC5" w14:textId="77777777" w:rsidR="006566CD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3" name="Rectangle 54"/>
                      <wps:cNvSpPr/>
                      <wps:spPr>
                        <a:xfrm>
                          <a:off x="1582560" y="0"/>
                          <a:ext cx="23400" cy="15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0BDF058" w14:textId="77777777" w:rsidR="006566CD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4" name="Rectangle 55"/>
                      <wps:cNvSpPr/>
                      <wps:spPr>
                        <a:xfrm>
                          <a:off x="2031840" y="0"/>
                          <a:ext cx="23400" cy="15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DA50A43" w14:textId="77777777" w:rsidR="006566CD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5" name="Rectangle 56"/>
                      <wps:cNvSpPr/>
                      <wps:spPr>
                        <a:xfrm>
                          <a:off x="2031840" y="149400"/>
                          <a:ext cx="23400" cy="15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E8974FF" w14:textId="77777777" w:rsidR="006566CD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6" name="Rectangle 57"/>
                      <wps:cNvSpPr/>
                      <wps:spPr>
                        <a:xfrm>
                          <a:off x="2031840" y="410040"/>
                          <a:ext cx="23400" cy="15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D0CF27F" w14:textId="77777777" w:rsidR="006566CD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224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43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Picture 226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26440" y="343440"/>
                          <a:ext cx="1663200" cy="31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228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63360" y="343440"/>
                          <a:ext cx="1663200" cy="31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Picture 230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770760"/>
                          <a:ext cx="5760720" cy="638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3C2A31C" id="Group 20393" o:spid="_x0000_s1026" style="width:453.6pt;height:111pt;mso-position-horizontal-relative:char;mso-position-vertical-relative:line" coordsize="57607,140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">
              <v:rect id="Rectangle 53" o:spid="_x0000_s1027" style="position:absolute;left:11322;width:23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" filled="f" stroked="f" strokeweight="0">
                <v:textbox inset="0,0,0,0">
                  <w:txbxContent>
                    <w:p w14:paraId="43166EC5" w14:textId="77777777" w:rsidR="006566CD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4" o:spid="_x0000_s1028" style="position:absolute;left:15825;width:23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zO2wgAAANoAAAAPAAAAZHJzL2Rvd25yZXYueG1sRI/NasMw&#10;EITvhbyD2EBvjZwUQu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AguzO2wgAAANoAAAAPAAAA&#10;AAAAAAAAAAAAAAcCAABkcnMvZG93bnJldi54bWxQSwUGAAAAAAMAAwC3AAAA9gIAAAAA&#10;" filled="f" stroked="f" strokeweight="0">
                <v:textbox inset="0,0,0,0">
                  <w:txbxContent>
                    <w:p w14:paraId="10BDF058" w14:textId="77777777" w:rsidR="006566CD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5" o:spid="_x0000_s1029" style="position:absolute;left:20318;width:23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qvCwgAAANoAAAAPAAAAZHJzL2Rvd25yZXYueG1sRI/NasMw&#10;EITvhbyD2EBvjZxQQu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CvUqvCwgAAANoAAAAPAAAA&#10;AAAAAAAAAAAAAAcCAABkcnMvZG93bnJldi54bWxQSwUGAAAAAAMAAwC3AAAA9gIAAAAA&#10;" filled="f" stroked="f" strokeweight="0">
                <v:textbox inset="0,0,0,0">
                  <w:txbxContent>
                    <w:p w14:paraId="3DA50A43" w14:textId="77777777" w:rsidR="006566CD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6" o:spid="_x0000_s1030" style="position:absolute;left:20318;top:1494;width:23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" filled="f" stroked="f" strokeweight="0">
                <v:textbox inset="0,0,0,0">
                  <w:txbxContent>
                    <w:p w14:paraId="0E8974FF" w14:textId="77777777" w:rsidR="006566CD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7" o:spid="_x0000_s1031" style="position:absolute;left:20318;top:4100;width:23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" filled="f" stroked="f" strokeweight="0">
                <v:textbox inset="0,0,0,0">
                  <w:txbxContent>
                    <w:p w14:paraId="7D0CF27F" w14:textId="77777777" w:rsidR="006566CD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24" o:spid="_x0000_s1032" type="#_x0000_t75" style="position:absolute;left:21463;top:108;width:12089;height:64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" strokeweight="0">
                <v:imagedata r:id="rId4" o:title=""/>
              </v:shape>
              <v:shape id="Picture 226" o:spid="_x0000_s1033" type="#_x0000_t75" style="position:absolute;left:38264;top:3434;width:16632;height: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" strokeweight="0">
                <v:imagedata r:id="rId5" o:title=""/>
              </v:shape>
              <v:shape id="Picture 228" o:spid="_x0000_s1034" type="#_x0000_t75" style="position:absolute;left:633;top:3434;width:16632;height: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" strokeweight="0">
                <v:imagedata r:id="rId5" o:title=""/>
              </v:shape>
              <v:shape id="Picture 230" o:spid="_x0000_s1035" type="#_x0000_t75" style="position:absolute;top:7707;width:57607;height:6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" strokeweight="0">
                <v:imagedata r:id="rId6" o:title=""/>
              </v:shape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399ED" w14:textId="77777777" w:rsidR="006566CD" w:rsidRDefault="00000000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4932D2A7" wp14:editId="3DC82A95">
              <wp:extent cx="5760720" cy="1409700"/>
              <wp:effectExtent l="0" t="0" r="1905" b="0"/>
              <wp:docPr id="11" name="Group 2039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0720" cy="1409760"/>
                        <a:chOff x="0" y="0"/>
                        <a:chExt cx="5760720" cy="1409760"/>
                      </a:xfrm>
                    </wpg:grpSpPr>
                    <wps:wsp>
                      <wps:cNvPr id="12" name="Rectangle 53"/>
                      <wps:cNvSpPr/>
                      <wps:spPr>
                        <a:xfrm>
                          <a:off x="1132200" y="0"/>
                          <a:ext cx="23400" cy="15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00765FBD" w14:textId="77777777" w:rsidR="006566CD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3" name="Rectangle 54"/>
                      <wps:cNvSpPr/>
                      <wps:spPr>
                        <a:xfrm>
                          <a:off x="1582560" y="0"/>
                          <a:ext cx="23400" cy="15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26F4FB3" w14:textId="77777777" w:rsidR="006566CD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4" name="Rectangle 55"/>
                      <wps:cNvSpPr/>
                      <wps:spPr>
                        <a:xfrm>
                          <a:off x="2031840" y="0"/>
                          <a:ext cx="23400" cy="15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150D66C" w14:textId="77777777" w:rsidR="006566CD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5" name="Rectangle 56"/>
                      <wps:cNvSpPr/>
                      <wps:spPr>
                        <a:xfrm>
                          <a:off x="2031840" y="149400"/>
                          <a:ext cx="23400" cy="15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F93ED30" w14:textId="77777777" w:rsidR="006566CD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wps:wsp>
                      <wps:cNvPr id="16" name="Rectangle 57"/>
                      <wps:cNvSpPr/>
                      <wps:spPr>
                        <a:xfrm>
                          <a:off x="2031840" y="410040"/>
                          <a:ext cx="23400" cy="1548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A683FC8" w14:textId="77777777" w:rsidR="006566CD" w:rsidRDefault="00000000">
                            <w:pPr>
                              <w:spacing w:after="160" w:line="259" w:lineRule="auto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" name="Picture 224"/>
                        <pic:cNvPicPr/>
                      </pic:nvPicPr>
                      <pic:blipFill>
                        <a:blip r:embed="rId1"/>
                        <a:stretch/>
                      </pic:blipFill>
                      <pic:spPr>
                        <a:xfrm>
                          <a:off x="2146320" y="10800"/>
                          <a:ext cx="1208880" cy="643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Picture 226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3826440" y="343440"/>
                          <a:ext cx="1663200" cy="31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9" name="Picture 228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63360" y="343440"/>
                          <a:ext cx="1663200" cy="31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0" name="Picture 230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770760"/>
                          <a:ext cx="5760720" cy="638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4932D2A7" id="_x0000_s1036" style="width:453.6pt;height:111pt;mso-position-horizontal-relative:char;mso-position-vertical-relative:line" coordsize="57607,1409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">
              <v:rect id="Rectangle 53" o:spid="_x0000_s1037" style="position:absolute;left:11322;width:23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" filled="f" stroked="f" strokeweight="0">
                <v:textbox inset="0,0,0,0">
                  <w:txbxContent>
                    <w:p w14:paraId="00765FBD" w14:textId="77777777" w:rsidR="006566CD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4" o:spid="_x0000_s1038" style="position:absolute;left:15825;width:23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CGuwAAAANsAAAAPAAAAZHJzL2Rvd25yZXYueG1sRE9La8JA&#10;EL4X/A/LCL3VjRbE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e+whrsAAAADbAAAADwAAAAAA&#10;AAAAAAAAAAAHAgAAZHJzL2Rvd25yZXYueG1sUEsFBgAAAAADAAMAtwAAAPQCAAAAAA==&#10;" filled="f" stroked="f" strokeweight="0">
                <v:textbox inset="0,0,0,0">
                  <w:txbxContent>
                    <w:p w14:paraId="326F4FB3" w14:textId="77777777" w:rsidR="006566CD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5" o:spid="_x0000_s1039" style="position:absolute;left:20318;width:23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bnawAAAANsAAAAPAAAAZHJzL2Rvd25yZXYueG1sRE9La8JA&#10;EL4X/A/LCL3VjVLE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9AW52sAAAADbAAAADwAAAAAA&#10;AAAAAAAAAAAHAgAAZHJzL2Rvd25yZXYueG1sUEsFBgAAAAADAAMAtwAAAPQCAAAAAA==&#10;" filled="f" stroked="f" strokeweight="0">
                <v:textbox inset="0,0,0,0">
                  <w:txbxContent>
                    <w:p w14:paraId="1150D66C" w14:textId="77777777" w:rsidR="006566CD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6" o:spid="_x0000_s1040" style="position:absolute;left:20318;top:1494;width:23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" filled="f" stroked="f" strokeweight="0">
                <v:textbox inset="0,0,0,0">
                  <w:txbxContent>
                    <w:p w14:paraId="2F93ED30" w14:textId="77777777" w:rsidR="006566CD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57" o:spid="_x0000_s1041" style="position:absolute;left:20318;top:4100;width:23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" filled="f" stroked="f" strokeweight="0">
                <v:textbox inset="0,0,0,0">
                  <w:txbxContent>
                    <w:p w14:paraId="4A683FC8" w14:textId="77777777" w:rsidR="006566CD" w:rsidRDefault="00000000">
                      <w:pPr>
                        <w:spacing w:after="160" w:line="259" w:lineRule="auto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24" o:spid="_x0000_s1042" type="#_x0000_t75" style="position:absolute;left:21463;top:108;width:12089;height:64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" strokeweight="0">
                <v:imagedata r:id="rId4" o:title=""/>
              </v:shape>
              <v:shape id="Picture 226" o:spid="_x0000_s1043" type="#_x0000_t75" style="position:absolute;left:38264;top:3434;width:16632;height: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" strokeweight="0">
                <v:imagedata r:id="rId5" o:title=""/>
              </v:shape>
              <v:shape id="Picture 228" o:spid="_x0000_s1044" type="#_x0000_t75" style="position:absolute;left:633;top:3434;width:16632;height:3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" strokeweight="0">
                <v:imagedata r:id="rId5" o:title=""/>
              </v:shape>
              <v:shape id="Picture 230" o:spid="_x0000_s1045" type="#_x0000_t75" style="position:absolute;top:7707;width:57607;height:63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" strokeweight="0">
                <v:imagedata r:id="rId6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7766E"/>
    <w:multiLevelType w:val="multilevel"/>
    <w:tmpl w:val="7C5C3822"/>
    <w:lvl w:ilvl="0">
      <w:start w:val="1"/>
      <w:numFmt w:val="bullet"/>
      <w:lvlText w:val=""/>
      <w:lvlJc w:val="left"/>
      <w:pPr>
        <w:tabs>
          <w:tab w:val="num" w:pos="48"/>
        </w:tabs>
        <w:ind w:left="48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08"/>
        </w:tabs>
        <w:ind w:left="408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208"/>
        </w:tabs>
        <w:ind w:left="2208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cs="Symbol" w:hint="default"/>
      </w:rPr>
    </w:lvl>
  </w:abstractNum>
  <w:abstractNum w:abstractNumId="1" w15:restartNumberingAfterBreak="0">
    <w:nsid w:val="104421DB"/>
    <w:multiLevelType w:val="multilevel"/>
    <w:tmpl w:val="0CBA89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25115B4"/>
    <w:multiLevelType w:val="multilevel"/>
    <w:tmpl w:val="86002B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3550A2F"/>
    <w:multiLevelType w:val="multilevel"/>
    <w:tmpl w:val="BC92C27C"/>
    <w:lvl w:ilvl="0">
      <w:start w:val="1"/>
      <w:numFmt w:val="decimal"/>
      <w:lvlText w:val="%1)"/>
      <w:lvlJc w:val="left"/>
      <w:pPr>
        <w:tabs>
          <w:tab w:val="num" w:pos="2770"/>
        </w:tabs>
        <w:ind w:left="277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636D1A84"/>
    <w:multiLevelType w:val="multilevel"/>
    <w:tmpl w:val="F288F062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" w15:restartNumberingAfterBreak="0">
    <w:nsid w:val="742D3FAF"/>
    <w:multiLevelType w:val="hybridMultilevel"/>
    <w:tmpl w:val="2E2A45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6F4230"/>
    <w:multiLevelType w:val="multilevel"/>
    <w:tmpl w:val="CBC4CA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730422287">
    <w:abstractNumId w:val="6"/>
  </w:num>
  <w:num w:numId="2" w16cid:durableId="999117692">
    <w:abstractNumId w:val="4"/>
  </w:num>
  <w:num w:numId="3" w16cid:durableId="437406579">
    <w:abstractNumId w:val="3"/>
  </w:num>
  <w:num w:numId="4" w16cid:durableId="2094475589">
    <w:abstractNumId w:val="2"/>
  </w:num>
  <w:num w:numId="5" w16cid:durableId="1285037871">
    <w:abstractNumId w:val="0"/>
  </w:num>
  <w:num w:numId="6" w16cid:durableId="309870513">
    <w:abstractNumId w:val="1"/>
    <w:lvlOverride w:ilvl="0">
      <w:startOverride w:val="1"/>
    </w:lvlOverride>
  </w:num>
  <w:num w:numId="7" w16cid:durableId="1320302271">
    <w:abstractNumId w:val="1"/>
  </w:num>
  <w:num w:numId="8" w16cid:durableId="342781460">
    <w:abstractNumId w:val="1"/>
  </w:num>
  <w:num w:numId="9" w16cid:durableId="773791019">
    <w:abstractNumId w:val="1"/>
  </w:num>
  <w:num w:numId="10" w16cid:durableId="1753626932">
    <w:abstractNumId w:val="1"/>
  </w:num>
  <w:num w:numId="11" w16cid:durableId="1692879994">
    <w:abstractNumId w:val="1"/>
  </w:num>
  <w:num w:numId="12" w16cid:durableId="1026252445">
    <w:abstractNumId w:val="1"/>
  </w:num>
  <w:num w:numId="13" w16cid:durableId="1828401596">
    <w:abstractNumId w:val="1"/>
  </w:num>
  <w:num w:numId="14" w16cid:durableId="2004966892">
    <w:abstractNumId w:val="1"/>
  </w:num>
  <w:num w:numId="15" w16cid:durableId="1686976097">
    <w:abstractNumId w:val="1"/>
  </w:num>
  <w:num w:numId="16" w16cid:durableId="1454053604">
    <w:abstractNumId w:val="1"/>
  </w:num>
  <w:num w:numId="17" w16cid:durableId="1251431686">
    <w:abstractNumId w:val="1"/>
  </w:num>
  <w:num w:numId="18" w16cid:durableId="566452744">
    <w:abstractNumId w:val="1"/>
  </w:num>
  <w:num w:numId="19" w16cid:durableId="197860623">
    <w:abstractNumId w:val="1"/>
  </w:num>
  <w:num w:numId="20" w16cid:durableId="380982836">
    <w:abstractNumId w:val="1"/>
  </w:num>
  <w:num w:numId="21" w16cid:durableId="1303389612">
    <w:abstractNumId w:val="1"/>
  </w:num>
  <w:num w:numId="22" w16cid:durableId="1932275778">
    <w:abstractNumId w:val="1"/>
  </w:num>
  <w:num w:numId="23" w16cid:durableId="880553810">
    <w:abstractNumId w:val="1"/>
  </w:num>
  <w:num w:numId="24" w16cid:durableId="142432815">
    <w:abstractNumId w:val="1"/>
  </w:num>
  <w:num w:numId="25" w16cid:durableId="100613702">
    <w:abstractNumId w:val="1"/>
  </w:num>
  <w:num w:numId="26" w16cid:durableId="1042825633">
    <w:abstractNumId w:val="1"/>
  </w:num>
  <w:num w:numId="27" w16cid:durableId="152795073">
    <w:abstractNumId w:val="1"/>
  </w:num>
  <w:num w:numId="28" w16cid:durableId="1259674530">
    <w:abstractNumId w:val="1"/>
  </w:num>
  <w:num w:numId="29" w16cid:durableId="989820707">
    <w:abstractNumId w:val="1"/>
  </w:num>
  <w:num w:numId="30" w16cid:durableId="1133522100">
    <w:abstractNumId w:val="1"/>
  </w:num>
  <w:num w:numId="31" w16cid:durableId="120656982">
    <w:abstractNumId w:val="1"/>
  </w:num>
  <w:num w:numId="32" w16cid:durableId="211889330">
    <w:abstractNumId w:val="1"/>
  </w:num>
  <w:num w:numId="33" w16cid:durableId="698165771">
    <w:abstractNumId w:val="1"/>
  </w:num>
  <w:num w:numId="34" w16cid:durableId="152797137">
    <w:abstractNumId w:val="1"/>
  </w:num>
  <w:num w:numId="35" w16cid:durableId="180901541">
    <w:abstractNumId w:val="1"/>
  </w:num>
  <w:num w:numId="36" w16cid:durableId="1168909771">
    <w:abstractNumId w:val="1"/>
  </w:num>
  <w:num w:numId="37" w16cid:durableId="1997032866">
    <w:abstractNumId w:val="3"/>
    <w:lvlOverride w:ilvl="0">
      <w:startOverride w:val="1"/>
    </w:lvlOverride>
  </w:num>
  <w:num w:numId="38" w16cid:durableId="1194732219">
    <w:abstractNumId w:val="1"/>
    <w:lvlOverride w:ilvl="0">
      <w:startOverride w:val="1"/>
    </w:lvlOverride>
  </w:num>
  <w:num w:numId="39" w16cid:durableId="1694570048">
    <w:abstractNumId w:val="1"/>
  </w:num>
  <w:num w:numId="40" w16cid:durableId="1593197668">
    <w:abstractNumId w:val="1"/>
  </w:num>
  <w:num w:numId="41" w16cid:durableId="79180827">
    <w:abstractNumId w:val="1"/>
  </w:num>
  <w:num w:numId="42" w16cid:durableId="278489536">
    <w:abstractNumId w:val="1"/>
  </w:num>
  <w:num w:numId="43" w16cid:durableId="1787892223">
    <w:abstractNumId w:val="1"/>
  </w:num>
  <w:num w:numId="44" w16cid:durableId="2133279045">
    <w:abstractNumId w:val="1"/>
  </w:num>
  <w:num w:numId="45" w16cid:durableId="70934194">
    <w:abstractNumId w:val="1"/>
  </w:num>
  <w:num w:numId="46" w16cid:durableId="758864456">
    <w:abstractNumId w:val="1"/>
  </w:num>
  <w:num w:numId="47" w16cid:durableId="253561083">
    <w:abstractNumId w:val="1"/>
  </w:num>
  <w:num w:numId="48" w16cid:durableId="2096783636">
    <w:abstractNumId w:val="1"/>
  </w:num>
  <w:num w:numId="49" w16cid:durableId="492914183">
    <w:abstractNumId w:val="1"/>
    <w:lvlOverride w:ilvl="0">
      <w:startOverride w:val="1"/>
    </w:lvlOverride>
  </w:num>
  <w:num w:numId="50" w16cid:durableId="1288052603">
    <w:abstractNumId w:val="1"/>
  </w:num>
  <w:num w:numId="51" w16cid:durableId="227964373">
    <w:abstractNumId w:val="1"/>
  </w:num>
  <w:num w:numId="52" w16cid:durableId="1163737527">
    <w:abstractNumId w:val="1"/>
  </w:num>
  <w:num w:numId="53" w16cid:durableId="887567765">
    <w:abstractNumId w:val="1"/>
  </w:num>
  <w:num w:numId="54" w16cid:durableId="1888644776">
    <w:abstractNumId w:val="1"/>
  </w:num>
  <w:num w:numId="55" w16cid:durableId="1040515607">
    <w:abstractNumId w:val="1"/>
  </w:num>
  <w:num w:numId="56" w16cid:durableId="1677341311">
    <w:abstractNumId w:val="1"/>
  </w:num>
  <w:num w:numId="57" w16cid:durableId="970137834">
    <w:abstractNumId w:val="1"/>
  </w:num>
  <w:num w:numId="58" w16cid:durableId="1269040854">
    <w:abstractNumId w:val="1"/>
  </w:num>
  <w:num w:numId="59" w16cid:durableId="137770417">
    <w:abstractNumId w:val="1"/>
  </w:num>
  <w:num w:numId="60" w16cid:durableId="1472791542">
    <w:abstractNumId w:val="1"/>
  </w:num>
  <w:num w:numId="61" w16cid:durableId="113058104">
    <w:abstractNumId w:val="1"/>
  </w:num>
  <w:num w:numId="62" w16cid:durableId="1237403337">
    <w:abstractNumId w:val="1"/>
    <w:lvlOverride w:ilvl="0">
      <w:startOverride w:val="1"/>
    </w:lvlOverride>
  </w:num>
  <w:num w:numId="63" w16cid:durableId="1846093639">
    <w:abstractNumId w:val="1"/>
  </w:num>
  <w:num w:numId="64" w16cid:durableId="1079256345">
    <w:abstractNumId w:val="1"/>
  </w:num>
  <w:num w:numId="65" w16cid:durableId="1135870881">
    <w:abstractNumId w:val="1"/>
  </w:num>
  <w:num w:numId="66" w16cid:durableId="2011591276">
    <w:abstractNumId w:val="1"/>
  </w:num>
  <w:num w:numId="67" w16cid:durableId="1093433219">
    <w:abstractNumId w:val="1"/>
  </w:num>
  <w:num w:numId="68" w16cid:durableId="1046104938">
    <w:abstractNumId w:val="1"/>
  </w:num>
  <w:num w:numId="69" w16cid:durableId="1405640215">
    <w:abstractNumId w:val="1"/>
  </w:num>
  <w:num w:numId="70" w16cid:durableId="939221302">
    <w:abstractNumId w:val="1"/>
  </w:num>
  <w:num w:numId="71" w16cid:durableId="85855351">
    <w:abstractNumId w:val="1"/>
  </w:num>
  <w:num w:numId="72" w16cid:durableId="1912547000">
    <w:abstractNumId w:val="1"/>
  </w:num>
  <w:num w:numId="73" w16cid:durableId="2046131373">
    <w:abstractNumId w:val="1"/>
  </w:num>
  <w:num w:numId="74" w16cid:durableId="1587229630">
    <w:abstractNumId w:val="1"/>
  </w:num>
  <w:num w:numId="75" w16cid:durableId="1568689634">
    <w:abstractNumId w:val="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6CD"/>
    <w:rsid w:val="00053D05"/>
    <w:rsid w:val="00124E95"/>
    <w:rsid w:val="001E47B0"/>
    <w:rsid w:val="00254920"/>
    <w:rsid w:val="0036308C"/>
    <w:rsid w:val="003C348B"/>
    <w:rsid w:val="00401C40"/>
    <w:rsid w:val="00447436"/>
    <w:rsid w:val="00490162"/>
    <w:rsid w:val="004B39CD"/>
    <w:rsid w:val="005069D2"/>
    <w:rsid w:val="00561AA3"/>
    <w:rsid w:val="005912E0"/>
    <w:rsid w:val="00623EF9"/>
    <w:rsid w:val="006566CD"/>
    <w:rsid w:val="00656EF9"/>
    <w:rsid w:val="006E0F85"/>
    <w:rsid w:val="007A6D70"/>
    <w:rsid w:val="0085703F"/>
    <w:rsid w:val="008848B4"/>
    <w:rsid w:val="00963BE8"/>
    <w:rsid w:val="0098550F"/>
    <w:rsid w:val="009911CA"/>
    <w:rsid w:val="009F5301"/>
    <w:rsid w:val="00A63DA0"/>
    <w:rsid w:val="00A9637F"/>
    <w:rsid w:val="00B933B2"/>
    <w:rsid w:val="00BA3C05"/>
    <w:rsid w:val="00C67BAC"/>
    <w:rsid w:val="00D05B91"/>
    <w:rsid w:val="00D23093"/>
    <w:rsid w:val="00DF1941"/>
    <w:rsid w:val="00E344AB"/>
    <w:rsid w:val="00EE1B83"/>
    <w:rsid w:val="00FB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0EA09"/>
  <w15:docId w15:val="{7166C743-69FE-4726-A740-AC359868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="Cambria" w:hAnsi="Cambria" w:cs="Tahoma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="Cambria" w:hAnsi="Cambria" w:cs="Tahoma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semiHidden/>
    <w:unhideWhenUsed/>
    <w:qFormat/>
    <w:pPr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40" w:after="0"/>
      <w:outlineLvl w:val="3"/>
    </w:pPr>
    <w:rPr>
      <w:rFonts w:ascii="Cambria" w:hAnsi="Cambria" w:cs="Tahoma"/>
      <w:i/>
      <w:iCs/>
      <w:color w:val="365F91" w:themeColor="accent1" w:themeShade="BF"/>
    </w:rPr>
  </w:style>
  <w:style w:type="paragraph" w:styleId="Nagwek5">
    <w:name w:val="heading 5"/>
    <w:basedOn w:val="Normalny"/>
    <w:link w:val="Nagwek5Znak"/>
    <w:uiPriority w:val="9"/>
    <w:semiHidden/>
    <w:unhideWhenUsed/>
    <w:qFormat/>
    <w:pPr>
      <w:spacing w:before="280" w:after="280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rPr>
      <w:rFonts w:eastAsia="Times New Roman" w:cs="Times New Roman"/>
      <w:szCs w:val="20"/>
      <w:lang w:val="en-GB" w:eastAsia="ar-SA"/>
    </w:rPr>
  </w:style>
  <w:style w:type="character" w:customStyle="1" w:styleId="NagwekZnak">
    <w:name w:val="Nagłówek Znak"/>
    <w:basedOn w:val="Domylnaczcionkaakapitu"/>
    <w:link w:val="Nagwek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qFormat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qFormat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basedOn w:val="Domylnaczcionkaakapitu"/>
    <w:qFormat/>
    <w:rPr>
      <w:b/>
      <w:bCs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inline-comment-marker">
    <w:name w:val="inline-comment-marker"/>
    <w:basedOn w:val="Domylnaczcionkaakapitu"/>
    <w:qFormat/>
  </w:style>
  <w:style w:type="character" w:customStyle="1" w:styleId="TekstprzypisukocowegoZnak">
    <w:name w:val="Tekst przypisu końcowego Znak"/>
    <w:basedOn w:val="Domylnaczcionkaakapitu"/>
    <w:link w:val="Tekstprzypisukocowego"/>
    <w:qFormat/>
    <w:rPr>
      <w:rFonts w:ascii="Calibri" w:eastAsia="Calibri" w:hAnsi="Calibri" w:cs="Times New Roman"/>
      <w:sz w:val="20"/>
      <w:szCs w:val="20"/>
    </w:rPr>
  </w:style>
  <w:style w:type="character" w:customStyle="1" w:styleId="uicontrol">
    <w:name w:val="uicontrol"/>
    <w:basedOn w:val="Domylnaczcionkaakapitu"/>
    <w:qFormat/>
  </w:style>
  <w:style w:type="character" w:customStyle="1" w:styleId="Nagwek5Znak">
    <w:name w:val="Nagłówek 5 Znak"/>
    <w:basedOn w:val="Domylnaczcionkaakapitu"/>
    <w:link w:val="Nagwek5"/>
    <w:qFormat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qFormat/>
    <w:rPr>
      <w:rFonts w:ascii="Cambria" w:eastAsia="Calibri" w:hAnsi="Cambria" w:cs="Tahoma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Pr>
      <w:rFonts w:ascii="Cambria" w:eastAsia="Calibri" w:hAnsi="Cambria" w:cs="Tahoma"/>
      <w:i/>
      <w:iCs/>
      <w:color w:val="365F91" w:themeColor="accent1" w:themeShade="BF"/>
    </w:rPr>
  </w:style>
  <w:style w:type="character" w:customStyle="1" w:styleId="Nagwek2Znak">
    <w:name w:val="Nagłówek 2 Znak"/>
    <w:basedOn w:val="Domylnaczcionkaakapitu"/>
    <w:link w:val="Nagwek2"/>
    <w:qFormat/>
    <w:rPr>
      <w:rFonts w:ascii="Cambria" w:eastAsia="Calibri" w:hAnsi="Cambria" w:cs="Tahoma"/>
      <w:color w:val="365F91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Lucida Sans Unicode" w:hAnsi="Times New Roman" w:cs="Times New Roman"/>
      <w:kern w:val="2"/>
      <w:sz w:val="24"/>
      <w:szCs w:val="20"/>
      <w:lang w:val="x-none"/>
    </w:rPr>
  </w:style>
  <w:style w:type="character" w:customStyle="1" w:styleId="A6">
    <w:name w:val="A6"/>
    <w:qFormat/>
    <w:rPr>
      <w:rFonts w:cs="Myriad Pro"/>
      <w:color w:val="000000"/>
      <w:sz w:val="17"/>
      <w:szCs w:val="17"/>
    </w:rPr>
  </w:style>
  <w:style w:type="character" w:customStyle="1" w:styleId="HTML-wstpniesformatowanyZnak">
    <w:name w:val="HTML - wstępnie sformatowany Znak"/>
    <w:basedOn w:val="Domylnaczcionkaakapitu"/>
    <w:link w:val="HTML-wstpniesformatowany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qFormat/>
  </w:style>
  <w:style w:type="character" w:customStyle="1" w:styleId="spectitle">
    <w:name w:val="spectitle"/>
    <w:basedOn w:val="Domylnaczcionkaakapitu"/>
    <w:qFormat/>
  </w:style>
  <w:style w:type="character" w:customStyle="1" w:styleId="specinfo">
    <w:name w:val="specinfo"/>
    <w:basedOn w:val="Domylnaczcionkaakapitu"/>
    <w:qFormat/>
  </w:style>
  <w:style w:type="character" w:customStyle="1" w:styleId="specifications-tabletext">
    <w:name w:val="specifications-table__text"/>
    <w:basedOn w:val="Domylnaczcionkaakapitu"/>
    <w:qFormat/>
  </w:style>
  <w:style w:type="character" w:customStyle="1" w:styleId="Teksttreci">
    <w:name w:val="Tekst treści"/>
    <w:qFormat/>
    <w:rPr>
      <w:sz w:val="18"/>
      <w:szCs w:val="18"/>
      <w:shd w:val="clear" w:color="auto" w:fill="FFFFFF"/>
    </w:rPr>
  </w:style>
  <w:style w:type="character" w:customStyle="1" w:styleId="TeksttreciPogrubienie">
    <w:name w:val="Tekst treści + Pogrubienie"/>
    <w:qFormat/>
    <w:rPr>
      <w:b/>
      <w:bCs/>
      <w:sz w:val="18"/>
      <w:szCs w:val="18"/>
      <w:lang w:bidi="ar-SA"/>
    </w:rPr>
  </w:style>
  <w:style w:type="character" w:customStyle="1" w:styleId="TeksttreciPogrubienie2">
    <w:name w:val="Tekst treści + Pogrubienie2"/>
    <w:qFormat/>
    <w:rPr>
      <w:b/>
      <w:bCs/>
      <w:i/>
      <w:iCs/>
      <w:sz w:val="18"/>
      <w:szCs w:val="18"/>
      <w:lang w:bidi="ar-SA"/>
    </w:rPr>
  </w:style>
  <w:style w:type="character" w:customStyle="1" w:styleId="fbullets">
    <w:name w:val="f_bullets"/>
    <w:qFormat/>
  </w:style>
  <w:style w:type="character" w:customStyle="1" w:styleId="Teksttreci4">
    <w:name w:val="Tekst treści4"/>
    <w:qFormat/>
    <w:rPr>
      <w:sz w:val="18"/>
      <w:szCs w:val="18"/>
      <w:lang w:bidi="ar-SA"/>
    </w:rPr>
  </w:style>
  <w:style w:type="character" w:customStyle="1" w:styleId="apple-converted-space">
    <w:name w:val="apple-converted-space"/>
    <w:qFormat/>
  </w:style>
  <w:style w:type="character" w:customStyle="1" w:styleId="eop">
    <w:name w:val="eop"/>
    <w:basedOn w:val="Domylnaczcionkaakapitu"/>
    <w:qFormat/>
  </w:style>
  <w:style w:type="character" w:styleId="Numerwiersza">
    <w:name w:val="line number"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Znakinumeracjiuser">
    <w:name w:val="Znaki numeracji (user)"/>
    <w:qFormat/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pPr>
      <w:spacing w:after="0" w:line="240" w:lineRule="auto"/>
    </w:pPr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customStyle="1" w:styleId="Zawartotabeliuser">
    <w:name w:val="Zawartość tabeli (user)"/>
    <w:basedOn w:val="Normalny"/>
    <w:qFormat/>
    <w:pPr>
      <w:widowControl w:val="0"/>
      <w:suppressLineNumbers/>
      <w:spacing w:after="0" w:line="240" w:lineRule="auto"/>
    </w:pPr>
    <w:rPr>
      <w:rFonts w:ascii="Times New Roman" w:eastAsia="Lucida Sans Unicode" w:hAnsi="Times New Roman"/>
      <w:kern w:val="2"/>
      <w:sz w:val="24"/>
      <w:szCs w:val="24"/>
    </w:rPr>
  </w:style>
  <w:style w:type="paragraph" w:styleId="Akapitzlist">
    <w:name w:val="List Paragraph"/>
    <w:basedOn w:val="Normalny"/>
    <w:link w:val="AkapitzlistZnak"/>
    <w:qFormat/>
    <w:pPr>
      <w:spacing w:before="120" w:after="120" w:line="240" w:lineRule="auto"/>
      <w:ind w:left="720"/>
      <w:contextualSpacing/>
      <w:jc w:val="both"/>
    </w:pPr>
    <w:rPr>
      <w:rFonts w:eastAsia="Times New Roman"/>
      <w:szCs w:val="20"/>
      <w:lang w:val="en-GB" w:eastAsia="ar-SA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customStyle="1" w:styleId="Default">
    <w:name w:val="Default"/>
    <w:qFormat/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header5">
    <w:name w:val="header5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7">
    <w:name w:val="Pa7"/>
    <w:basedOn w:val="Default"/>
    <w:next w:val="Default"/>
    <w:qFormat/>
    <w:pPr>
      <w:spacing w:line="151" w:lineRule="atLeast"/>
    </w:pPr>
    <w:rPr>
      <w:rFonts w:ascii="Myriad Pro" w:eastAsia="Calibri" w:hAnsi="Myriad Pro" w:cs="Tahoma"/>
      <w:color w:val="auto"/>
      <w:lang w:eastAsia="en-US"/>
    </w:rPr>
  </w:style>
  <w:style w:type="paragraph" w:customStyle="1" w:styleId="Pa8">
    <w:name w:val="Pa8"/>
    <w:basedOn w:val="Default"/>
    <w:next w:val="Default"/>
    <w:qFormat/>
    <w:pPr>
      <w:spacing w:line="131" w:lineRule="atLeast"/>
    </w:pPr>
    <w:rPr>
      <w:rFonts w:ascii="Minion Pro" w:eastAsia="Calibri" w:hAnsi="Minion Pro" w:cs="Tahoma"/>
      <w:color w:val="auto"/>
      <w:lang w:eastAsia="en-US"/>
    </w:rPr>
  </w:style>
  <w:style w:type="paragraph" w:customStyle="1" w:styleId="Pa4">
    <w:name w:val="Pa4"/>
    <w:basedOn w:val="Default"/>
    <w:next w:val="Default"/>
    <w:qFormat/>
    <w:pPr>
      <w:spacing w:line="161" w:lineRule="atLeast"/>
    </w:pPr>
    <w:rPr>
      <w:rFonts w:ascii="Museo Sans 100" w:eastAsia="Calibri" w:hAnsi="Museo Sans 100" w:cs="Tahoma"/>
      <w:color w:val="auto"/>
      <w:lang w:eastAsia="en-US"/>
    </w:rPr>
  </w:style>
  <w:style w:type="paragraph" w:customStyle="1" w:styleId="Pa5">
    <w:name w:val="Pa5"/>
    <w:basedOn w:val="Default"/>
    <w:next w:val="Default"/>
    <w:qFormat/>
    <w:pPr>
      <w:spacing w:line="161" w:lineRule="atLeast"/>
    </w:pPr>
    <w:rPr>
      <w:rFonts w:ascii="Museo Sans 100" w:eastAsia="Calibri" w:hAnsi="Museo Sans 100" w:cs="Tahoma"/>
      <w:color w:val="auto"/>
      <w:lang w:eastAsia="en-US"/>
    </w:rPr>
  </w:style>
  <w:style w:type="paragraph" w:styleId="HTML-wstpniesformatowany">
    <w:name w:val="HTML Preformatted"/>
    <w:basedOn w:val="Normalny"/>
    <w:link w:val="HTML-wstpniesformatowanyZnak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a35">
    <w:name w:val="Pa35"/>
    <w:basedOn w:val="Default"/>
    <w:next w:val="Default"/>
    <w:qFormat/>
    <w:pPr>
      <w:spacing w:line="161" w:lineRule="atLeast"/>
    </w:pPr>
    <w:rPr>
      <w:rFonts w:ascii="Arial" w:eastAsia="Calibri" w:hAnsi="Arial" w:cs="Arial"/>
      <w:color w:val="auto"/>
      <w:lang w:eastAsia="en-US"/>
    </w:rPr>
  </w:style>
  <w:style w:type="paragraph" w:styleId="Bezodstpw">
    <w:name w:val="No Spacing"/>
    <w:qFormat/>
    <w:rPr>
      <w:lang w:val="en-US"/>
    </w:rPr>
  </w:style>
  <w:style w:type="paragraph" w:customStyle="1" w:styleId="xmsonormal">
    <w:name w:val="x_msonormal"/>
    <w:basedOn w:val="Normalny"/>
    <w:qFormat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ded">
    <w:name w:val="embedded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111Konspektnumerowany">
    <w:name w:val="1.1.1 Konspektnumerowany"/>
    <w:basedOn w:val="Normalny"/>
    <w:qFormat/>
    <w:pPr>
      <w:widowControl w:val="0"/>
      <w:spacing w:before="160" w:after="0" w:line="240" w:lineRule="auto"/>
      <w:textAlignment w:val="baseline"/>
    </w:pPr>
    <w:rPr>
      <w:rFonts w:ascii="Liberation Serif" w:eastAsia="Times New Roman" w:hAnsi="Liberation Serif"/>
      <w:kern w:val="2"/>
      <w:sz w:val="24"/>
      <w:szCs w:val="24"/>
      <w:lang w:eastAsia="zh-CN" w:bidi="hi-IN"/>
    </w:rPr>
  </w:style>
  <w:style w:type="paragraph" w:customStyle="1" w:styleId="pchartbodycmt">
    <w:name w:val="pchart_bodycmt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body">
    <w:name w:val="pbody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bulletcmt">
    <w:name w:val="pbulletcmt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paragraph" w:customStyle="1" w:styleId="Komentarz">
    <w:name w:val="Komentarz"/>
    <w:basedOn w:val="Normalny"/>
    <w:qFormat/>
    <w:pPr>
      <w:spacing w:before="56" w:after="0" w:line="240" w:lineRule="auto"/>
      <w:ind w:left="57" w:right="57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user">
    <w:name w:val="Zawartość ramki (user)"/>
    <w:basedOn w:val="Normalny"/>
    <w:qFormat/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paragraph" w:customStyle="1" w:styleId="Komentarzuser">
    <w:name w:val="Komentarz (user)"/>
    <w:basedOn w:val="Normalny"/>
    <w:qFormat/>
    <w:pPr>
      <w:spacing w:before="56" w:after="0" w:line="240" w:lineRule="auto"/>
      <w:ind w:left="57" w:right="57"/>
    </w:pPr>
    <w:rPr>
      <w:sz w:val="20"/>
      <w:szCs w:val="20"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WW8Num11">
    <w:name w:val="WW8Num11"/>
    <w:qFormat/>
  </w:style>
  <w:style w:type="numbering" w:customStyle="1" w:styleId="Numeracja123user">
    <w:name w:val="Numeracja 123 (user)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smark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passmar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pubenchmark.net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3892</Words>
  <Characters>23356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dc:description/>
  <cp:lastModifiedBy>Ewa Knut</cp:lastModifiedBy>
  <cp:revision>5</cp:revision>
  <cp:lastPrinted>2025-10-01T12:53:00Z</cp:lastPrinted>
  <dcterms:created xsi:type="dcterms:W3CDTF">2025-12-12T08:43:00Z</dcterms:created>
  <dcterms:modified xsi:type="dcterms:W3CDTF">2026-01-14T13:28:00Z</dcterms:modified>
  <dc:language>pl-PL</dc:language>
</cp:coreProperties>
</file>